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C1DD" w14:textId="77777777" w:rsidR="00DA69AC" w:rsidRDefault="00F41355" w:rsidP="00D547B3">
      <w:pPr>
        <w:pStyle w:val="aa"/>
        <w:ind w:firstLine="720"/>
      </w:pPr>
      <w:r w:rsidRPr="00F41355">
        <w:t>~</w:t>
      </w:r>
      <w:r w:rsidR="00890CB4">
        <w:t xml:space="preserve">При </w:t>
      </w:r>
      <w:r w:rsidR="005867C8">
        <w:t xml:space="preserve">подготовке </w:t>
      </w:r>
      <w:r w:rsidR="00DA69AC">
        <w:t>описани</w:t>
      </w:r>
      <w:r w:rsidR="005867C8">
        <w:t>я протокола</w:t>
      </w:r>
      <w:r w:rsidR="00DA69AC">
        <w:t xml:space="preserve"> клинического исследования </w:t>
      </w:r>
      <w:r w:rsidR="00890CB4">
        <w:t xml:space="preserve">рекомендовано </w:t>
      </w:r>
      <w:r w:rsidR="005867C8">
        <w:t xml:space="preserve">ориентироваться на следующие стандарты </w:t>
      </w:r>
      <w:r w:rsidR="00DA69AC">
        <w:t xml:space="preserve">представляемого исследования: </w:t>
      </w:r>
    </w:p>
    <w:p w14:paraId="3BB9077D" w14:textId="77777777" w:rsidR="00DA69AC" w:rsidRDefault="00DA69AC" w:rsidP="00D547B3">
      <w:pPr>
        <w:pStyle w:val="aa"/>
        <w:numPr>
          <w:ilvl w:val="0"/>
          <w:numId w:val="7"/>
        </w:numPr>
        <w:rPr>
          <w:szCs w:val="28"/>
          <w:u w:val="single"/>
        </w:rPr>
      </w:pPr>
      <w:r>
        <w:t>р</w:t>
      </w:r>
      <w:r w:rsidRPr="00F84340">
        <w:rPr>
          <w:szCs w:val="28"/>
        </w:rPr>
        <w:t xml:space="preserve">андомизированные и </w:t>
      </w:r>
      <w:proofErr w:type="spellStart"/>
      <w:r w:rsidRPr="00F84340">
        <w:rPr>
          <w:szCs w:val="28"/>
        </w:rPr>
        <w:t>нерандомизированные</w:t>
      </w:r>
      <w:proofErr w:type="spellEnd"/>
      <w:r w:rsidRPr="00F84340">
        <w:rPr>
          <w:szCs w:val="28"/>
        </w:rPr>
        <w:t xml:space="preserve"> </w:t>
      </w:r>
      <w:proofErr w:type="spellStart"/>
      <w:r w:rsidRPr="00F84340">
        <w:rPr>
          <w:szCs w:val="28"/>
        </w:rPr>
        <w:t>проспективные</w:t>
      </w:r>
      <w:proofErr w:type="spellEnd"/>
      <w:r w:rsidRPr="00F84340">
        <w:rPr>
          <w:szCs w:val="28"/>
        </w:rPr>
        <w:t xml:space="preserve"> контролируемые исследования</w:t>
      </w:r>
      <w:r>
        <w:rPr>
          <w:szCs w:val="28"/>
        </w:rPr>
        <w:t xml:space="preserve">: </w:t>
      </w:r>
      <w:hyperlink r:id="rId8" w:history="1">
        <w:r w:rsidRPr="00B21B71">
          <w:rPr>
            <w:szCs w:val="28"/>
            <w:u w:val="single"/>
          </w:rPr>
          <w:t>CONSORT</w:t>
        </w:r>
      </w:hyperlink>
      <w:r w:rsidRPr="00B21B71">
        <w:rPr>
          <w:szCs w:val="28"/>
        </w:rPr>
        <w:t>,</w:t>
      </w:r>
      <w:hyperlink r:id="rId9" w:history="1">
        <w:r w:rsidR="00D547B3">
          <w:rPr>
            <w:szCs w:val="28"/>
            <w:u w:val="single"/>
          </w:rPr>
          <w:t xml:space="preserve"> </w:t>
        </w:r>
        <w:r w:rsidRPr="00B21B71">
          <w:rPr>
            <w:szCs w:val="28"/>
            <w:u w:val="single"/>
          </w:rPr>
          <w:t>дополнения</w:t>
        </w:r>
      </w:hyperlink>
      <w:r>
        <w:rPr>
          <w:szCs w:val="28"/>
          <w:u w:val="single"/>
        </w:rPr>
        <w:t>;</w:t>
      </w:r>
    </w:p>
    <w:p w14:paraId="446115D6" w14:textId="77777777" w:rsidR="00DA69AC" w:rsidRPr="00B21B71" w:rsidRDefault="00DA69AC" w:rsidP="00D547B3">
      <w:pPr>
        <w:pStyle w:val="aa"/>
        <w:numPr>
          <w:ilvl w:val="0"/>
          <w:numId w:val="7"/>
        </w:numPr>
        <w:rPr>
          <w:szCs w:val="28"/>
        </w:rPr>
      </w:pPr>
      <w:r>
        <w:t>н</w:t>
      </w:r>
      <w:hyperlink r:id="rId10" w:history="1">
        <w:r w:rsidRPr="00F84340">
          <w:rPr>
            <w:szCs w:val="28"/>
          </w:rPr>
          <w:t>аблюдательные</w:t>
        </w:r>
      </w:hyperlink>
      <w:r w:rsidR="00D547B3">
        <w:rPr>
          <w:szCs w:val="28"/>
        </w:rPr>
        <w:t xml:space="preserve"> </w:t>
      </w:r>
      <w:r w:rsidRPr="00F84340">
        <w:rPr>
          <w:szCs w:val="28"/>
        </w:rPr>
        <w:t>исследования</w:t>
      </w:r>
      <w:r>
        <w:rPr>
          <w:szCs w:val="28"/>
        </w:rPr>
        <w:t xml:space="preserve">: </w:t>
      </w:r>
      <w:hyperlink r:id="rId11" w:history="1">
        <w:r w:rsidRPr="00B21B71">
          <w:rPr>
            <w:szCs w:val="28"/>
            <w:u w:val="single"/>
          </w:rPr>
          <w:t>STROBE</w:t>
        </w:r>
      </w:hyperlink>
      <w:r w:rsidR="00D547B3">
        <w:rPr>
          <w:szCs w:val="28"/>
        </w:rPr>
        <w:t xml:space="preserve">, </w:t>
      </w:r>
      <w:hyperlink r:id="rId12" w:history="1">
        <w:r w:rsidRPr="00B21B71">
          <w:rPr>
            <w:szCs w:val="28"/>
            <w:u w:val="single"/>
          </w:rPr>
          <w:t>дополнения</w:t>
        </w:r>
      </w:hyperlink>
      <w:r>
        <w:rPr>
          <w:szCs w:val="28"/>
          <w:u w:val="single"/>
        </w:rPr>
        <w:t>;</w:t>
      </w:r>
    </w:p>
    <w:p w14:paraId="5B8F7AE6" w14:textId="77777777" w:rsidR="00DA69AC" w:rsidRPr="00B21B71" w:rsidRDefault="00C75918" w:rsidP="00D547B3">
      <w:pPr>
        <w:pStyle w:val="aa"/>
        <w:numPr>
          <w:ilvl w:val="0"/>
          <w:numId w:val="7"/>
        </w:numPr>
        <w:rPr>
          <w:szCs w:val="28"/>
        </w:rPr>
      </w:pPr>
      <w:hyperlink r:id="rId13" w:history="1">
        <w:r w:rsidR="00DA69AC">
          <w:rPr>
            <w:szCs w:val="28"/>
          </w:rPr>
          <w:t>и</w:t>
        </w:r>
        <w:r w:rsidR="00DA69AC" w:rsidRPr="00F84340">
          <w:rPr>
            <w:szCs w:val="28"/>
          </w:rPr>
          <w:t>сследования</w:t>
        </w:r>
      </w:hyperlink>
      <w:r w:rsidR="00DA69AC" w:rsidRPr="00F84340">
        <w:rPr>
          <w:szCs w:val="28"/>
        </w:rPr>
        <w:t> методов диагностики или скрининга</w:t>
      </w:r>
      <w:r w:rsidR="00DA69AC">
        <w:rPr>
          <w:szCs w:val="28"/>
        </w:rPr>
        <w:t xml:space="preserve">: </w:t>
      </w:r>
      <w:hyperlink r:id="rId14" w:history="1">
        <w:r w:rsidR="00DA69AC" w:rsidRPr="00B21B71">
          <w:rPr>
            <w:szCs w:val="28"/>
            <w:u w:val="single"/>
          </w:rPr>
          <w:t>STARD</w:t>
        </w:r>
      </w:hyperlink>
      <w:r w:rsidR="00D547B3">
        <w:rPr>
          <w:szCs w:val="28"/>
          <w:u w:val="single"/>
        </w:rPr>
        <w:t>;</w:t>
      </w:r>
    </w:p>
    <w:p w14:paraId="2A6AA053" w14:textId="77777777" w:rsidR="00DA69AC" w:rsidRPr="00B21B71" w:rsidRDefault="00DA69AC" w:rsidP="00D547B3">
      <w:pPr>
        <w:pStyle w:val="aa"/>
        <w:numPr>
          <w:ilvl w:val="0"/>
          <w:numId w:val="7"/>
        </w:numPr>
        <w:rPr>
          <w:szCs w:val="28"/>
        </w:rPr>
      </w:pPr>
      <w:r>
        <w:rPr>
          <w:szCs w:val="28"/>
        </w:rPr>
        <w:t>и</w:t>
      </w:r>
      <w:r w:rsidRPr="00F84340">
        <w:rPr>
          <w:szCs w:val="28"/>
        </w:rPr>
        <w:t>сследования моделей диагностики или прогноза</w:t>
      </w:r>
      <w:r>
        <w:rPr>
          <w:szCs w:val="28"/>
        </w:rPr>
        <w:t xml:space="preserve">: </w:t>
      </w:r>
      <w:hyperlink r:id="rId15" w:history="1">
        <w:r w:rsidRPr="00B21B71">
          <w:rPr>
            <w:szCs w:val="28"/>
            <w:u w:val="single"/>
          </w:rPr>
          <w:t>TRIPOD</w:t>
        </w:r>
      </w:hyperlink>
      <w:r>
        <w:rPr>
          <w:szCs w:val="28"/>
          <w:u w:val="single"/>
        </w:rPr>
        <w:t>;</w:t>
      </w:r>
    </w:p>
    <w:p w14:paraId="579550AA" w14:textId="2720BA04" w:rsidR="00890CB4" w:rsidRDefault="00C75918" w:rsidP="00D547B3">
      <w:pPr>
        <w:pStyle w:val="aa"/>
        <w:numPr>
          <w:ilvl w:val="0"/>
          <w:numId w:val="7"/>
        </w:numPr>
        <w:rPr>
          <w:szCs w:val="28"/>
        </w:rPr>
      </w:pPr>
      <w:hyperlink r:id="rId16" w:history="1">
        <w:r w:rsidR="00D547B3" w:rsidRPr="00F84340">
          <w:rPr>
            <w:szCs w:val="28"/>
          </w:rPr>
          <w:t>к</w:t>
        </w:r>
        <w:r w:rsidR="00DA69AC" w:rsidRPr="00F84340">
          <w:rPr>
            <w:szCs w:val="28"/>
          </w:rPr>
          <w:t>линико-экономические</w:t>
        </w:r>
      </w:hyperlink>
      <w:r w:rsidR="00D547B3">
        <w:rPr>
          <w:szCs w:val="28"/>
        </w:rPr>
        <w:t xml:space="preserve"> </w:t>
      </w:r>
      <w:r w:rsidR="00DA69AC" w:rsidRPr="00F84340">
        <w:rPr>
          <w:szCs w:val="28"/>
        </w:rPr>
        <w:t>исследования</w:t>
      </w:r>
      <w:r w:rsidR="00DA69AC">
        <w:rPr>
          <w:szCs w:val="28"/>
        </w:rPr>
        <w:t xml:space="preserve">: </w:t>
      </w:r>
      <w:hyperlink r:id="rId17" w:history="1">
        <w:r w:rsidR="00DA69AC" w:rsidRPr="00B21B71">
          <w:rPr>
            <w:szCs w:val="28"/>
            <w:u w:val="single"/>
          </w:rPr>
          <w:t>CHEERS</w:t>
        </w:r>
      </w:hyperlink>
      <w:r w:rsidR="00D547B3">
        <w:rPr>
          <w:szCs w:val="28"/>
          <w:u w:val="single"/>
        </w:rPr>
        <w:t>.</w:t>
      </w:r>
      <w:r w:rsidR="00F41355" w:rsidRPr="00F41355">
        <w:rPr>
          <w:szCs w:val="28"/>
        </w:rPr>
        <w:t xml:space="preserve"> ~</w:t>
      </w:r>
    </w:p>
    <w:p w14:paraId="09AE64EC" w14:textId="53371214" w:rsidR="000841C3" w:rsidRPr="00F41355" w:rsidRDefault="000841C3" w:rsidP="000841C3">
      <w:pPr>
        <w:pStyle w:val="aa"/>
        <w:numPr>
          <w:ilvl w:val="0"/>
          <w:numId w:val="7"/>
        </w:numPr>
      </w:pPr>
      <w:r w:rsidRPr="001D7355">
        <w:rPr>
          <w:b w:val="0"/>
          <w:szCs w:val="28"/>
        </w:rPr>
        <w:t>- описание протокола клинического исследования</w:t>
      </w:r>
      <w:r w:rsidRPr="00895D74">
        <w:rPr>
          <w:szCs w:val="28"/>
        </w:rPr>
        <w:t>:</w:t>
      </w:r>
      <w:r w:rsidR="00895D74">
        <w:rPr>
          <w:szCs w:val="28"/>
        </w:rPr>
        <w:t xml:space="preserve"> </w:t>
      </w:r>
      <w:hyperlink r:id="rId18" w:history="1">
        <w:r w:rsidRPr="00895D74">
          <w:t>SPIRIT</w:t>
        </w:r>
      </w:hyperlink>
      <w:r w:rsidRPr="00F41355">
        <w:rPr>
          <w:szCs w:val="28"/>
        </w:rPr>
        <w:t xml:space="preserve"> ~</w:t>
      </w:r>
    </w:p>
    <w:p w14:paraId="5E67F80D" w14:textId="77777777" w:rsidR="000841C3" w:rsidRPr="000841C3" w:rsidRDefault="000841C3" w:rsidP="000841C3"/>
    <w:p w14:paraId="164472A9" w14:textId="77777777" w:rsidR="00932CEF" w:rsidRPr="00211BA4" w:rsidRDefault="00B33C5E" w:rsidP="00211BA4">
      <w:pPr>
        <w:pStyle w:val="1"/>
      </w:pPr>
      <w:r>
        <w:t>~</w:t>
      </w:r>
      <w:r>
        <w:rPr>
          <w:caps w:val="0"/>
        </w:rPr>
        <w:t>Н</w:t>
      </w:r>
      <w:r w:rsidRPr="00211BA4">
        <w:rPr>
          <w:caps w:val="0"/>
        </w:rPr>
        <w:t>азвание статьи</w:t>
      </w:r>
      <w:r>
        <w:rPr>
          <w:caps w:val="0"/>
        </w:rPr>
        <w:t xml:space="preserve"> на русском языке</w:t>
      </w:r>
      <w:r>
        <w:t>~</w:t>
      </w:r>
    </w:p>
    <w:p w14:paraId="5AEF7C42" w14:textId="77777777" w:rsidR="00932CEF" w:rsidRPr="007B5755" w:rsidRDefault="00B33C5E" w:rsidP="00D547B3">
      <w:pPr>
        <w:pStyle w:val="aa"/>
        <w:ind w:firstLine="709"/>
      </w:pPr>
      <w:r>
        <w:t>~</w:t>
      </w:r>
      <w:r w:rsidR="00670E33" w:rsidRPr="00094C50">
        <w:t xml:space="preserve">Название должно содержать </w:t>
      </w:r>
      <w:r w:rsidR="00211BA4">
        <w:t xml:space="preserve">указание на </w:t>
      </w:r>
      <w:r w:rsidR="00670E33" w:rsidRPr="00094C50">
        <w:t xml:space="preserve">предмет </w:t>
      </w:r>
      <w:r w:rsidR="00DA69AC">
        <w:t xml:space="preserve">исследования, а также характеризовать популяцию больных, у которых исследование проводилось. </w:t>
      </w:r>
      <w:r w:rsidR="00AD6ABF">
        <w:t xml:space="preserve">Желательно отражать </w:t>
      </w:r>
      <w:r w:rsidR="00DA69AC">
        <w:t>тип проведенного исследован</w:t>
      </w:r>
      <w:r w:rsidR="00D547B3">
        <w:t>и</w:t>
      </w:r>
      <w:r w:rsidR="00DA69AC">
        <w:t>я</w:t>
      </w:r>
      <w:r w:rsidR="00AD6ABF">
        <w:t>.</w:t>
      </w:r>
      <w:r w:rsidR="00F21C94">
        <w:t xml:space="preserve"> Например: «</w:t>
      </w:r>
      <w:r w:rsidR="00DA69AC">
        <w:t xml:space="preserve">Комбинация ипилимумаба и ниволумаба </w:t>
      </w:r>
      <w:r w:rsidR="005867C8">
        <w:t xml:space="preserve">в сравнении с таргетной терапией </w:t>
      </w:r>
      <w:r w:rsidR="00DA69AC">
        <w:t xml:space="preserve">у больных раком почки в первой линии </w:t>
      </w:r>
      <w:r w:rsidR="005867C8">
        <w:t>лечения</w:t>
      </w:r>
      <w:r w:rsidR="00DA69AC">
        <w:t xml:space="preserve">: </w:t>
      </w:r>
      <w:r w:rsidR="005867C8">
        <w:t>оценка реальной клинической практики</w:t>
      </w:r>
      <w:r w:rsidR="00F21C94">
        <w:t>»</w:t>
      </w:r>
      <w:r w:rsidR="00AD6ABF">
        <w:t xml:space="preserve"> </w:t>
      </w:r>
      <w:r w:rsidR="00D547B3">
        <w:t>(точка в конце названия не с</w:t>
      </w:r>
      <w:r w:rsidR="007B5755">
        <w:t>тавится</w:t>
      </w:r>
      <w:r w:rsidR="00D547B3">
        <w:t>)</w:t>
      </w:r>
      <w:r w:rsidR="007B5755">
        <w:t>.</w:t>
      </w:r>
      <w:r>
        <w:t>~</w:t>
      </w:r>
    </w:p>
    <w:p w14:paraId="307ED907" w14:textId="5920DEF7" w:rsidR="007D6377" w:rsidRPr="00EA7280" w:rsidRDefault="00B33C5E" w:rsidP="007B5755">
      <w:pPr>
        <w:pStyle w:val="ac"/>
        <w:rPr>
          <w:sz w:val="28"/>
          <w:szCs w:val="28"/>
          <w:lang w:eastAsia="ar-SA"/>
        </w:rPr>
      </w:pPr>
      <w:r w:rsidRPr="009A5D65">
        <w:rPr>
          <w:b/>
          <w:caps/>
          <w:sz w:val="28"/>
          <w:szCs w:val="28"/>
          <w:lang w:eastAsia="ar-SA"/>
        </w:rPr>
        <w:t>~</w:t>
      </w:r>
      <w:r w:rsidR="00951B04" w:rsidRPr="009A5D65">
        <w:rPr>
          <w:sz w:val="28"/>
          <w:szCs w:val="28"/>
          <w:lang w:eastAsia="ar-SA"/>
        </w:rPr>
        <w:t xml:space="preserve">И.О. </w:t>
      </w:r>
      <w:r w:rsidR="00B838B1" w:rsidRPr="009A5D65">
        <w:rPr>
          <w:sz w:val="28"/>
          <w:szCs w:val="28"/>
          <w:lang w:eastAsia="ar-SA"/>
        </w:rPr>
        <w:t>Фамилия</w:t>
      </w:r>
      <w:r w:rsidR="00211BA4" w:rsidRPr="009A5D65">
        <w:rPr>
          <w:sz w:val="28"/>
          <w:szCs w:val="28"/>
          <w:lang w:eastAsia="ar-SA"/>
        </w:rPr>
        <w:t>_Автора1</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 при 2 и более учреждениях</w:t>
      </w:r>
      <w:r w:rsidRPr="009A5D65">
        <w:rPr>
          <w:sz w:val="28"/>
          <w:szCs w:val="28"/>
          <w:vertAlign w:val="superscript"/>
          <w:lang w:eastAsia="ar-SA"/>
        </w:rPr>
        <w:t>~~</w:t>
      </w:r>
      <w:r w:rsidR="008F3BE8" w:rsidRPr="009A5D65">
        <w:rPr>
          <w:sz w:val="28"/>
          <w:szCs w:val="28"/>
          <w:vertAlign w:val="superscript"/>
          <w:lang w:eastAsia="ar-SA"/>
        </w:rPr>
        <w:t xml:space="preserve"> </w:t>
      </w:r>
      <w:r w:rsidRPr="009A5D65">
        <w:rPr>
          <w:sz w:val="28"/>
          <w:szCs w:val="28"/>
          <w:vertAlign w:val="superscript"/>
          <w:lang w:eastAsia="ar-SA"/>
        </w:rPr>
        <w:t>~</w:t>
      </w:r>
      <w:r w:rsidR="00951B04" w:rsidRPr="009A5D65">
        <w:rPr>
          <w:sz w:val="28"/>
          <w:szCs w:val="28"/>
          <w:lang w:eastAsia="ar-SA"/>
        </w:rPr>
        <w:t>И.О.</w:t>
      </w:r>
      <w:r w:rsidR="00211BA4" w:rsidRPr="009A5D65">
        <w:rPr>
          <w:sz w:val="28"/>
          <w:szCs w:val="28"/>
          <w:lang w:eastAsia="ar-SA"/>
        </w:rPr>
        <w:t xml:space="preserve"> Фамилия_Автора2</w:t>
      </w:r>
      <w:r w:rsidRPr="009A5D65">
        <w:rPr>
          <w:sz w:val="28"/>
          <w:szCs w:val="28"/>
          <w:vertAlign w:val="superscript"/>
          <w:lang w:eastAsia="ar-SA"/>
        </w:rPr>
        <w:t>~</w:t>
      </w:r>
      <w:r w:rsidR="00211BA4" w:rsidRPr="009A5D65">
        <w:rPr>
          <w:sz w:val="28"/>
          <w:szCs w:val="28"/>
          <w:vertAlign w:val="superscript"/>
          <w:lang w:eastAsia="ar-SA"/>
        </w:rPr>
        <w:t>номер учреждения, в котором работает автор,</w:t>
      </w:r>
      <w:r w:rsidR="00211BA4" w:rsidRPr="007B5755">
        <w:rPr>
          <w:sz w:val="28"/>
          <w:szCs w:val="28"/>
          <w:vertAlign w:val="superscript"/>
          <w:lang w:eastAsia="ar-SA"/>
        </w:rPr>
        <w:t xml:space="preserve"> при 2 и более учреждениях</w:t>
      </w:r>
      <w:r>
        <w:rPr>
          <w:sz w:val="28"/>
          <w:szCs w:val="28"/>
          <w:vertAlign w:val="superscript"/>
          <w:lang w:eastAsia="ar-SA"/>
        </w:rPr>
        <w:t>~~</w:t>
      </w:r>
      <w:r w:rsidR="008F3BE8">
        <w:rPr>
          <w:sz w:val="28"/>
          <w:szCs w:val="28"/>
          <w:vertAlign w:val="superscript"/>
          <w:lang w:eastAsia="ar-SA"/>
        </w:rPr>
        <w:t xml:space="preserve"> </w:t>
      </w:r>
      <w:r>
        <w:rPr>
          <w:sz w:val="28"/>
          <w:szCs w:val="28"/>
          <w:vertAlign w:val="superscript"/>
          <w:lang w:eastAsia="ar-SA"/>
        </w:rPr>
        <w:t>~</w:t>
      </w:r>
      <w:r w:rsidR="00951B04">
        <w:rPr>
          <w:sz w:val="28"/>
          <w:szCs w:val="28"/>
          <w:lang w:eastAsia="ar-SA"/>
        </w:rPr>
        <w:t xml:space="preserve"> </w:t>
      </w:r>
      <w:r w:rsidR="00B838B1" w:rsidRPr="007B5755">
        <w:rPr>
          <w:sz w:val="28"/>
          <w:szCs w:val="28"/>
          <w:lang w:eastAsia="ar-SA"/>
        </w:rPr>
        <w:t xml:space="preserve"> …, ….</w:t>
      </w:r>
      <w:r>
        <w:rPr>
          <w:sz w:val="28"/>
          <w:szCs w:val="28"/>
          <w:lang w:eastAsia="ar-SA"/>
        </w:rPr>
        <w:t>~</w:t>
      </w:r>
    </w:p>
    <w:p w14:paraId="0D58AE59" w14:textId="05E7BBF9" w:rsidR="00B838B1" w:rsidRPr="007B5755" w:rsidRDefault="00B33C5E" w:rsidP="007B5755">
      <w:pPr>
        <w:pStyle w:val="ac"/>
        <w:rPr>
          <w:sz w:val="28"/>
          <w:szCs w:val="28"/>
          <w:lang w:eastAsia="ar-SA"/>
        </w:rPr>
      </w:pPr>
      <w:r>
        <w:rPr>
          <w:sz w:val="28"/>
          <w:szCs w:val="28"/>
          <w:vertAlign w:val="superscript"/>
          <w:lang w:eastAsia="ar-SA"/>
        </w:rPr>
        <w:t>~</w:t>
      </w:r>
      <w:r w:rsidR="00211BA4"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211BA4" w:rsidRPr="007B5755">
        <w:rPr>
          <w:sz w:val="28"/>
          <w:szCs w:val="28"/>
          <w:lang w:eastAsia="ar-SA"/>
        </w:rPr>
        <w:t xml:space="preserve">Официальное </w:t>
      </w:r>
      <w:r w:rsidR="000841C3">
        <w:rPr>
          <w:sz w:val="28"/>
          <w:szCs w:val="28"/>
          <w:lang w:eastAsia="ar-SA"/>
        </w:rPr>
        <w:t>полное</w:t>
      </w:r>
      <w:r w:rsidR="00211BA4" w:rsidRPr="007B5755">
        <w:rPr>
          <w:sz w:val="28"/>
          <w:szCs w:val="28"/>
          <w:lang w:eastAsia="ar-SA"/>
        </w:rPr>
        <w:t xml:space="preserve"> название учреждения</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eastAsia="ar-SA"/>
        </w:rPr>
        <w:t>Город</w:t>
      </w:r>
      <w:r>
        <w:rPr>
          <w:sz w:val="28"/>
          <w:szCs w:val="28"/>
          <w:lang w:eastAsia="ar-SA"/>
        </w:rPr>
        <w:t>~</w:t>
      </w:r>
      <w:r w:rsidR="00B838B1" w:rsidRPr="007B5755">
        <w:rPr>
          <w:sz w:val="28"/>
          <w:szCs w:val="28"/>
          <w:lang w:eastAsia="ar-SA"/>
        </w:rPr>
        <w:t xml:space="preserve">, </w:t>
      </w:r>
      <w:r>
        <w:rPr>
          <w:sz w:val="28"/>
          <w:szCs w:val="28"/>
          <w:lang w:eastAsia="ar-SA"/>
        </w:rPr>
        <w:t>~</w:t>
      </w:r>
      <w:r w:rsidR="00211BA4" w:rsidRPr="007B5755">
        <w:rPr>
          <w:sz w:val="28"/>
          <w:szCs w:val="28"/>
          <w:lang w:val="en-US" w:eastAsia="ar-SA"/>
        </w:rPr>
        <w:t>C</w:t>
      </w:r>
      <w:proofErr w:type="spellStart"/>
      <w:r w:rsidR="00B838B1" w:rsidRPr="007B5755">
        <w:rPr>
          <w:sz w:val="28"/>
          <w:szCs w:val="28"/>
          <w:lang w:eastAsia="ar-SA"/>
        </w:rPr>
        <w:t>трана</w:t>
      </w:r>
      <w:proofErr w:type="spellEnd"/>
      <w:r>
        <w:rPr>
          <w:sz w:val="28"/>
          <w:szCs w:val="28"/>
          <w:lang w:eastAsia="ar-SA"/>
        </w:rPr>
        <w:t>~</w:t>
      </w:r>
    </w:p>
    <w:p w14:paraId="1E2546C7" w14:textId="3A41E53B" w:rsidR="007B5755" w:rsidRDefault="00B33C5E" w:rsidP="007B5755">
      <w:pPr>
        <w:pStyle w:val="ac"/>
        <w:rPr>
          <w:sz w:val="28"/>
          <w:szCs w:val="28"/>
          <w:lang w:eastAsia="ar-SA"/>
        </w:rPr>
      </w:pPr>
      <w:r>
        <w:rPr>
          <w:sz w:val="28"/>
          <w:szCs w:val="28"/>
          <w:vertAlign w:val="superscript"/>
          <w:lang w:eastAsia="ar-SA"/>
        </w:rPr>
        <w:t>~</w:t>
      </w:r>
      <w:r w:rsidR="007B5755"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7B5755" w:rsidRPr="007B5755">
        <w:rPr>
          <w:sz w:val="28"/>
          <w:szCs w:val="28"/>
          <w:lang w:eastAsia="ar-SA"/>
        </w:rPr>
        <w:t xml:space="preserve">Официальное </w:t>
      </w:r>
      <w:r w:rsidR="000841C3">
        <w:rPr>
          <w:sz w:val="28"/>
          <w:szCs w:val="28"/>
          <w:lang w:eastAsia="ar-SA"/>
        </w:rPr>
        <w:t>полное</w:t>
      </w:r>
      <w:r w:rsidR="007B5755" w:rsidRPr="007B5755">
        <w:rPr>
          <w:sz w:val="28"/>
          <w:szCs w:val="28"/>
          <w:lang w:eastAsia="ar-SA"/>
        </w:rPr>
        <w:t xml:space="preserve"> название учреждения</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eastAsia="ar-SA"/>
        </w:rPr>
        <w:t>Город</w:t>
      </w:r>
      <w:r>
        <w:rPr>
          <w:sz w:val="28"/>
          <w:szCs w:val="28"/>
          <w:lang w:eastAsia="ar-SA"/>
        </w:rPr>
        <w:t>~</w:t>
      </w:r>
      <w:r w:rsidR="007B5755" w:rsidRPr="007B5755">
        <w:rPr>
          <w:sz w:val="28"/>
          <w:szCs w:val="28"/>
          <w:lang w:eastAsia="ar-SA"/>
        </w:rPr>
        <w:t xml:space="preserve">, </w:t>
      </w:r>
      <w:r>
        <w:rPr>
          <w:sz w:val="28"/>
          <w:szCs w:val="28"/>
          <w:lang w:eastAsia="ar-SA"/>
        </w:rPr>
        <w:t>~</w:t>
      </w:r>
      <w:r w:rsidR="007B5755" w:rsidRPr="007B5755">
        <w:rPr>
          <w:sz w:val="28"/>
          <w:szCs w:val="28"/>
          <w:lang w:val="en-US" w:eastAsia="ar-SA"/>
        </w:rPr>
        <w:t>C</w:t>
      </w:r>
      <w:proofErr w:type="spellStart"/>
      <w:r w:rsidR="007B5755" w:rsidRPr="007B5755">
        <w:rPr>
          <w:sz w:val="28"/>
          <w:szCs w:val="28"/>
          <w:lang w:eastAsia="ar-SA"/>
        </w:rPr>
        <w:t>трана</w:t>
      </w:r>
      <w:proofErr w:type="spellEnd"/>
      <w:r>
        <w:rPr>
          <w:sz w:val="28"/>
          <w:szCs w:val="28"/>
          <w:lang w:eastAsia="ar-SA"/>
        </w:rPr>
        <w:t>~</w:t>
      </w:r>
    </w:p>
    <w:p w14:paraId="0D03D996" w14:textId="77777777" w:rsidR="005F7155" w:rsidRDefault="005F7155" w:rsidP="007B5755">
      <w:pPr>
        <w:pStyle w:val="ac"/>
        <w:rPr>
          <w:sz w:val="28"/>
          <w:szCs w:val="28"/>
          <w:lang w:eastAsia="ar-SA"/>
        </w:rPr>
      </w:pPr>
    </w:p>
    <w:p w14:paraId="605BDA07" w14:textId="77777777" w:rsidR="009454FE" w:rsidRDefault="00B33C5E" w:rsidP="009454FE">
      <w:pPr>
        <w:ind w:firstLine="0"/>
        <w:jc w:val="left"/>
        <w:rPr>
          <w:b/>
          <w:sz w:val="24"/>
        </w:rPr>
      </w:pPr>
      <w:r>
        <w:rPr>
          <w:lang w:eastAsia="ar-SA"/>
        </w:rPr>
        <w:t>~</w:t>
      </w:r>
      <w:r w:rsidR="005F7155" w:rsidRPr="005F7155">
        <w:rPr>
          <w:szCs w:val="28"/>
          <w:lang w:eastAsia="ar-SA"/>
        </w:rPr>
        <w:t xml:space="preserve"> </w:t>
      </w:r>
      <w:r w:rsidR="009454FE">
        <w:rPr>
          <w:b/>
          <w:sz w:val="24"/>
        </w:rPr>
        <w:t>Пример:</w:t>
      </w:r>
    </w:p>
    <w:p w14:paraId="78DF841D" w14:textId="4493421B" w:rsidR="005F7155" w:rsidRPr="00895D74" w:rsidRDefault="005F7155" w:rsidP="005F7155">
      <w:pPr>
        <w:pStyle w:val="aa"/>
        <w:shd w:val="clear" w:color="auto" w:fill="FFFFFF" w:themeFill="background1"/>
        <w:rPr>
          <w:b w:val="0"/>
          <w:bCs w:val="0"/>
          <w:i w:val="0"/>
          <w:iCs w:val="0"/>
          <w:color w:val="auto"/>
          <w:szCs w:val="28"/>
          <w:vertAlign w:val="superscript"/>
          <w:lang w:eastAsia="ar-SA"/>
        </w:rPr>
      </w:pPr>
      <w:r w:rsidRPr="00184F2A">
        <w:rPr>
          <w:b w:val="0"/>
          <w:bCs w:val="0"/>
          <w:i w:val="0"/>
          <w:iCs w:val="0"/>
          <w:color w:val="auto"/>
          <w:szCs w:val="28"/>
          <w:lang w:eastAsia="ar-SA"/>
        </w:rPr>
        <w:t xml:space="preserve"> </w:t>
      </w:r>
      <w:r w:rsidRPr="00895D74">
        <w:rPr>
          <w:b w:val="0"/>
          <w:bCs w:val="0"/>
          <w:i w:val="0"/>
          <w:iCs w:val="0"/>
          <w:color w:val="auto"/>
          <w:szCs w:val="28"/>
          <w:lang w:eastAsia="ar-SA"/>
        </w:rPr>
        <w:t>А.И. Иванов</w:t>
      </w:r>
      <w:r w:rsidRPr="00895D74">
        <w:rPr>
          <w:b w:val="0"/>
          <w:bCs w:val="0"/>
          <w:i w:val="0"/>
          <w:iCs w:val="0"/>
          <w:color w:val="auto"/>
          <w:szCs w:val="28"/>
          <w:vertAlign w:val="superscript"/>
          <w:lang w:eastAsia="ar-SA"/>
        </w:rPr>
        <w:t>1,2</w:t>
      </w:r>
      <w:r w:rsidRPr="00895D74">
        <w:rPr>
          <w:b w:val="0"/>
          <w:bCs w:val="0"/>
          <w:i w:val="0"/>
          <w:iCs w:val="0"/>
          <w:color w:val="auto"/>
          <w:szCs w:val="28"/>
          <w:lang w:eastAsia="ar-SA"/>
        </w:rPr>
        <w:t>, И.И. Петров</w:t>
      </w:r>
      <w:r w:rsidRPr="00895D74">
        <w:rPr>
          <w:b w:val="0"/>
          <w:bCs w:val="0"/>
          <w:i w:val="0"/>
          <w:iCs w:val="0"/>
          <w:color w:val="auto"/>
          <w:szCs w:val="28"/>
          <w:vertAlign w:val="superscript"/>
          <w:lang w:eastAsia="ar-SA"/>
        </w:rPr>
        <w:t>2</w:t>
      </w:r>
      <w:r w:rsidRPr="00895D74">
        <w:rPr>
          <w:b w:val="0"/>
          <w:bCs w:val="0"/>
          <w:i w:val="0"/>
          <w:iCs w:val="0"/>
          <w:color w:val="auto"/>
          <w:szCs w:val="28"/>
          <w:lang w:eastAsia="ar-SA"/>
        </w:rPr>
        <w:t>, О.П. Сидоров</w:t>
      </w:r>
      <w:r w:rsidRPr="00895D74">
        <w:rPr>
          <w:b w:val="0"/>
          <w:bCs w:val="0"/>
          <w:i w:val="0"/>
          <w:iCs w:val="0"/>
          <w:color w:val="auto"/>
          <w:szCs w:val="28"/>
          <w:vertAlign w:val="superscript"/>
          <w:lang w:eastAsia="ar-SA"/>
        </w:rPr>
        <w:t xml:space="preserve">2 </w:t>
      </w:r>
    </w:p>
    <w:p w14:paraId="31DC4565" w14:textId="77777777" w:rsidR="005F7155" w:rsidRPr="00895D74" w:rsidRDefault="005F7155" w:rsidP="005F7155">
      <w:pPr>
        <w:pStyle w:val="aa"/>
        <w:shd w:val="clear" w:color="auto" w:fill="FFFFFF" w:themeFill="background1"/>
        <w:rPr>
          <w:b w:val="0"/>
          <w:bCs w:val="0"/>
          <w:i w:val="0"/>
          <w:iCs w:val="0"/>
          <w:color w:val="auto"/>
          <w:szCs w:val="28"/>
          <w:lang w:eastAsia="ar-SA"/>
        </w:rPr>
      </w:pPr>
      <w:r w:rsidRPr="00895D74">
        <w:rPr>
          <w:b w:val="0"/>
          <w:bCs w:val="0"/>
          <w:i w:val="0"/>
          <w:iCs w:val="0"/>
          <w:color w:val="auto"/>
          <w:szCs w:val="28"/>
          <w:vertAlign w:val="superscript"/>
          <w:lang w:eastAsia="ar-SA"/>
        </w:rPr>
        <w:lastRenderedPageBreak/>
        <w:t>1</w:t>
      </w:r>
      <w:r w:rsidRPr="00895D74">
        <w:rPr>
          <w:b w:val="0"/>
          <w:bCs w:val="0"/>
          <w:i w:val="0"/>
          <w:iCs w:val="0"/>
          <w:color w:val="auto"/>
          <w:szCs w:val="28"/>
          <w:lang w:eastAsia="ar-SA"/>
        </w:rPr>
        <w:t xml:space="preserve"> 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Россия</w:t>
      </w:r>
    </w:p>
    <w:p w14:paraId="6A5F0D14" w14:textId="77777777" w:rsidR="005F7155" w:rsidRPr="00184F2A" w:rsidRDefault="005F7155" w:rsidP="005F7155">
      <w:pPr>
        <w:pStyle w:val="aa"/>
        <w:shd w:val="clear" w:color="auto" w:fill="FFFFFF" w:themeFill="background1"/>
        <w:rPr>
          <w:b w:val="0"/>
          <w:bCs w:val="0"/>
          <w:i w:val="0"/>
          <w:iCs w:val="0"/>
          <w:color w:val="auto"/>
          <w:szCs w:val="28"/>
          <w:lang w:eastAsia="ar-SA"/>
        </w:rPr>
      </w:pPr>
      <w:r w:rsidRPr="00895D74">
        <w:rPr>
          <w:b w:val="0"/>
          <w:bCs w:val="0"/>
          <w:i w:val="0"/>
          <w:iCs w:val="0"/>
          <w:color w:val="auto"/>
          <w:szCs w:val="28"/>
          <w:vertAlign w:val="superscript"/>
          <w:lang w:eastAsia="ar-SA"/>
        </w:rPr>
        <w:t>2</w:t>
      </w:r>
      <w:r w:rsidRPr="00895D74">
        <w:rPr>
          <w:b w:val="0"/>
          <w:bCs w:val="0"/>
          <w:i w:val="0"/>
          <w:iCs w:val="0"/>
          <w:color w:val="auto"/>
          <w:szCs w:val="28"/>
          <w:lang w:eastAsia="ar-SA"/>
        </w:rPr>
        <w:t xml:space="preserve"> Федеральное</w:t>
      </w:r>
      <w:r w:rsidRPr="00184F2A">
        <w:rPr>
          <w:b w:val="0"/>
          <w:bCs w:val="0"/>
          <w:i w:val="0"/>
          <w:iCs w:val="0"/>
          <w:color w:val="auto"/>
          <w:szCs w:val="28"/>
          <w:lang w:eastAsia="ar-SA"/>
        </w:rPr>
        <w:t xml:space="preserve">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 Россия</w:t>
      </w:r>
    </w:p>
    <w:p w14:paraId="5B85ACDA" w14:textId="77777777" w:rsidR="005F7155" w:rsidRDefault="005F7155" w:rsidP="005F7155">
      <w:pPr>
        <w:spacing w:line="240" w:lineRule="auto"/>
        <w:rPr>
          <w:sz w:val="24"/>
        </w:rPr>
      </w:pPr>
    </w:p>
    <w:p w14:paraId="32451950" w14:textId="1B1A15A0" w:rsidR="005F7155" w:rsidRPr="00184F2A" w:rsidRDefault="005F7155" w:rsidP="005F7155">
      <w:pPr>
        <w:shd w:val="clear" w:color="auto" w:fill="FFFFFF" w:themeFill="background1"/>
        <w:rPr>
          <w:b/>
          <w:bCs/>
          <w:i/>
          <w:iCs/>
          <w:color w:val="538135" w:themeColor="accent6" w:themeShade="BF"/>
          <w:lang w:eastAsia="ar-SA"/>
        </w:rPr>
      </w:pPr>
      <w:r w:rsidRPr="00184F2A">
        <w:rPr>
          <w:b/>
          <w:bCs/>
          <w:i/>
          <w:iCs/>
          <w:color w:val="538135" w:themeColor="accent6" w:themeShade="BF"/>
          <w:lang w:eastAsia="ar-SA"/>
        </w:rPr>
        <w:t>Контакты: ~Фамилия И.О., электронная почта ~(Автор ответствен</w:t>
      </w:r>
      <w:r w:rsidR="000D2F5D">
        <w:rPr>
          <w:b/>
          <w:bCs/>
          <w:i/>
          <w:iCs/>
          <w:color w:val="538135" w:themeColor="accent6" w:themeShade="BF"/>
          <w:lang w:eastAsia="ar-SA"/>
        </w:rPr>
        <w:t xml:space="preserve">ный за </w:t>
      </w:r>
      <w:proofErr w:type="spellStart"/>
      <w:r w:rsidR="000D2F5D">
        <w:rPr>
          <w:b/>
          <w:bCs/>
          <w:i/>
          <w:iCs/>
          <w:color w:val="538135" w:themeColor="accent6" w:themeShade="BF"/>
          <w:lang w:eastAsia="ar-SA"/>
        </w:rPr>
        <w:t>перепис</w:t>
      </w:r>
      <w:r w:rsidRPr="00184F2A">
        <w:rPr>
          <w:b/>
          <w:bCs/>
          <w:i/>
          <w:iCs/>
          <w:color w:val="538135" w:themeColor="accent6" w:themeShade="BF"/>
          <w:lang w:eastAsia="ar-SA"/>
        </w:rPr>
        <w:t>у</w:t>
      </w:r>
      <w:proofErr w:type="spellEnd"/>
      <w:r w:rsidR="000D2F5D">
        <w:rPr>
          <w:b/>
          <w:bCs/>
          <w:i/>
          <w:iCs/>
          <w:color w:val="538135" w:themeColor="accent6" w:themeShade="BF"/>
          <w:lang w:eastAsia="ar-SA"/>
        </w:rPr>
        <w:t>)</w:t>
      </w:r>
      <w:r w:rsidRPr="00184F2A">
        <w:rPr>
          <w:b/>
          <w:bCs/>
          <w:i/>
          <w:iCs/>
          <w:color w:val="538135" w:themeColor="accent6" w:themeShade="BF"/>
          <w:lang w:eastAsia="ar-SA"/>
        </w:rPr>
        <w:t>~</w:t>
      </w:r>
    </w:p>
    <w:p w14:paraId="1FE8DE0B" w14:textId="77777777" w:rsidR="005F7155" w:rsidRPr="00184F2A" w:rsidRDefault="005F7155" w:rsidP="005F7155">
      <w:pPr>
        <w:shd w:val="clear" w:color="auto" w:fill="FFFFFF" w:themeFill="background1"/>
        <w:ind w:firstLine="0"/>
        <w:rPr>
          <w:bCs/>
          <w:iCs/>
          <w:lang w:eastAsia="ar-SA"/>
        </w:rPr>
      </w:pPr>
      <w:r w:rsidRPr="00184F2A">
        <w:rPr>
          <w:bCs/>
          <w:iCs/>
          <w:lang w:eastAsia="ar-SA"/>
        </w:rPr>
        <w:t xml:space="preserve">Контакты: Петров Георгий Сергеевич, </w:t>
      </w:r>
      <w:hyperlink r:id="rId19" w:history="1">
        <w:r w:rsidRPr="00184F2A">
          <w:rPr>
            <w:rStyle w:val="a6"/>
            <w:bCs/>
            <w:iCs/>
            <w:color w:val="auto"/>
            <w:u w:val="none"/>
            <w:lang w:eastAsia="ar-SA"/>
          </w:rPr>
          <w:t>petrov.g@mail.ru</w:t>
        </w:r>
      </w:hyperlink>
    </w:p>
    <w:p w14:paraId="053FB2CA" w14:textId="57D09B37" w:rsidR="008F3BE8" w:rsidRPr="008F3BE8" w:rsidRDefault="008F3BE8" w:rsidP="005F7155">
      <w:pPr>
        <w:pStyle w:val="aa"/>
        <w:rPr>
          <w:lang w:eastAsia="ar-SA"/>
        </w:rPr>
      </w:pPr>
    </w:p>
    <w:p w14:paraId="5B8C59F0" w14:textId="77777777" w:rsidR="00932CEF" w:rsidRPr="002D44A8" w:rsidRDefault="007B5755" w:rsidP="009875B0">
      <w:pPr>
        <w:pStyle w:val="2"/>
        <w:rPr>
          <w:rFonts w:cs="Times New Roman"/>
        </w:rPr>
      </w:pPr>
      <w:r w:rsidRPr="009875B0">
        <w:t>Резюме</w:t>
      </w:r>
    </w:p>
    <w:p w14:paraId="326341E7" w14:textId="77777777" w:rsidR="009875B0" w:rsidRPr="00D35233" w:rsidRDefault="00B33C5E" w:rsidP="00D547B3">
      <w:pPr>
        <w:pStyle w:val="aa"/>
        <w:ind w:firstLine="709"/>
      </w:pPr>
      <w:r>
        <w:t>~</w:t>
      </w:r>
      <w:r w:rsidR="00670E33" w:rsidRPr="00094C50">
        <w:t xml:space="preserve">Объем </w:t>
      </w:r>
      <w:r w:rsidR="009875B0">
        <w:t>резюме не должен превышать 250</w:t>
      </w:r>
      <w:r w:rsidR="00D547B3">
        <w:sym w:font="Symbol" w:char="F02D"/>
      </w:r>
      <w:r w:rsidR="00F21C94">
        <w:t>300</w:t>
      </w:r>
      <w:r w:rsidR="009875B0">
        <w:t xml:space="preserve"> слов</w:t>
      </w:r>
      <w:r w:rsidR="00D35233" w:rsidRPr="00D35233">
        <w:t xml:space="preserve">. </w:t>
      </w:r>
      <w:r w:rsidR="002D44A8">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r w:rsidR="009A5D65">
        <w:t xml:space="preserve">. </w:t>
      </w:r>
      <w:r>
        <w:t>~</w:t>
      </w:r>
    </w:p>
    <w:p w14:paraId="24E3FC1C" w14:textId="3651BA39" w:rsidR="009875B0" w:rsidRDefault="00F21C94" w:rsidP="00D547B3">
      <w:pPr>
        <w:pStyle w:val="Text05"/>
        <w:spacing w:before="0" w:line="360" w:lineRule="auto"/>
        <w:ind w:firstLine="709"/>
        <w:jc w:val="both"/>
        <w:rPr>
          <w:color w:val="auto"/>
          <w:sz w:val="28"/>
          <w:szCs w:val="28"/>
        </w:rPr>
      </w:pPr>
      <w:r>
        <w:rPr>
          <w:b/>
          <w:color w:val="auto"/>
          <w:sz w:val="28"/>
          <w:szCs w:val="28"/>
        </w:rPr>
        <w:t>Введение</w:t>
      </w:r>
      <w:r w:rsidR="000841C3">
        <w:rPr>
          <w:b/>
          <w:color w:val="auto"/>
          <w:sz w:val="28"/>
          <w:szCs w:val="28"/>
        </w:rPr>
        <w:t>.</w:t>
      </w:r>
      <w:r>
        <w:rPr>
          <w:b/>
          <w:color w:val="auto"/>
          <w:sz w:val="28"/>
          <w:szCs w:val="28"/>
        </w:rPr>
        <w:t xml:space="preserve"> </w:t>
      </w:r>
      <w:r w:rsidR="00B33C5E">
        <w:rPr>
          <w:color w:val="auto"/>
          <w:sz w:val="28"/>
          <w:szCs w:val="28"/>
        </w:rPr>
        <w:t>~</w:t>
      </w:r>
      <w:r w:rsidR="009875B0" w:rsidRPr="009875B0">
        <w:rPr>
          <w:color w:val="auto"/>
          <w:sz w:val="28"/>
          <w:szCs w:val="28"/>
        </w:rPr>
        <w:t>Кратко, в 1</w:t>
      </w:r>
      <w:r w:rsidR="00D547B3">
        <w:rPr>
          <w:color w:val="auto"/>
          <w:sz w:val="28"/>
          <w:szCs w:val="28"/>
        </w:rPr>
        <w:sym w:font="Symbol" w:char="F02D"/>
      </w:r>
      <w:r w:rsidR="009875B0" w:rsidRPr="009875B0">
        <w:rPr>
          <w:color w:val="auto"/>
          <w:sz w:val="28"/>
          <w:szCs w:val="28"/>
        </w:rPr>
        <w:t>2 предложения, опишите</w:t>
      </w:r>
      <w:r w:rsidR="009A5D65">
        <w:rPr>
          <w:color w:val="auto"/>
          <w:sz w:val="28"/>
          <w:szCs w:val="28"/>
        </w:rPr>
        <w:t xml:space="preserve">, </w:t>
      </w:r>
      <w:r w:rsidR="005867C8">
        <w:rPr>
          <w:color w:val="auto"/>
          <w:sz w:val="28"/>
          <w:szCs w:val="28"/>
        </w:rPr>
        <w:t xml:space="preserve">проблему, которой посвящено исследование. Укажите планируемую </w:t>
      </w:r>
      <w:r w:rsidR="00DA69AC">
        <w:rPr>
          <w:color w:val="auto"/>
          <w:sz w:val="28"/>
          <w:szCs w:val="28"/>
        </w:rPr>
        <w:t>цель исследования</w:t>
      </w:r>
      <w:r w:rsidR="00B33C5E">
        <w:rPr>
          <w:color w:val="auto"/>
          <w:sz w:val="28"/>
          <w:szCs w:val="28"/>
        </w:rPr>
        <w:t>~</w:t>
      </w:r>
      <w:r w:rsidR="009875B0">
        <w:rPr>
          <w:color w:val="auto"/>
          <w:sz w:val="28"/>
          <w:szCs w:val="28"/>
        </w:rPr>
        <w:t>.</w:t>
      </w:r>
    </w:p>
    <w:p w14:paraId="594B72B2" w14:textId="5D9E942C" w:rsidR="005867C8" w:rsidRDefault="00F21C94" w:rsidP="00D547B3">
      <w:pPr>
        <w:pStyle w:val="Text05"/>
        <w:spacing w:before="0" w:line="360" w:lineRule="auto"/>
        <w:ind w:firstLine="709"/>
        <w:jc w:val="both"/>
        <w:rPr>
          <w:color w:val="auto"/>
          <w:sz w:val="28"/>
          <w:szCs w:val="28"/>
        </w:rPr>
      </w:pPr>
      <w:r>
        <w:rPr>
          <w:b/>
          <w:color w:val="auto"/>
          <w:sz w:val="28"/>
          <w:szCs w:val="28"/>
        </w:rPr>
        <w:t>Материалы и методы</w:t>
      </w:r>
      <w:r w:rsidR="000841C3">
        <w:rPr>
          <w:b/>
          <w:color w:val="auto"/>
          <w:sz w:val="28"/>
          <w:szCs w:val="28"/>
        </w:rPr>
        <w:t>.</w:t>
      </w:r>
      <w:r>
        <w:rPr>
          <w:b/>
          <w:color w:val="auto"/>
          <w:sz w:val="28"/>
          <w:szCs w:val="28"/>
        </w:rPr>
        <w:t xml:space="preserve"> </w:t>
      </w:r>
      <w:r w:rsidR="00B33C5E">
        <w:rPr>
          <w:b/>
          <w:color w:val="auto"/>
          <w:sz w:val="28"/>
          <w:szCs w:val="28"/>
        </w:rPr>
        <w:t>~</w:t>
      </w:r>
      <w:r w:rsidR="009875B0">
        <w:rPr>
          <w:color w:val="auto"/>
          <w:sz w:val="28"/>
          <w:szCs w:val="28"/>
        </w:rPr>
        <w:t xml:space="preserve">Кратко опишите </w:t>
      </w:r>
      <w:r w:rsidR="005867C8">
        <w:rPr>
          <w:color w:val="auto"/>
          <w:sz w:val="28"/>
          <w:szCs w:val="28"/>
        </w:rPr>
        <w:t>предполагаемые параметры исследования, включая:</w:t>
      </w:r>
    </w:p>
    <w:p w14:paraId="3E7BFD2B" w14:textId="77777777" w:rsidR="005867C8" w:rsidRDefault="00D547B3" w:rsidP="00D547B3">
      <w:pPr>
        <w:pStyle w:val="Text05"/>
        <w:numPr>
          <w:ilvl w:val="0"/>
          <w:numId w:val="8"/>
        </w:numPr>
        <w:spacing w:before="0" w:line="360" w:lineRule="auto"/>
        <w:rPr>
          <w:color w:val="auto"/>
          <w:sz w:val="28"/>
          <w:szCs w:val="28"/>
        </w:rPr>
      </w:pPr>
      <w:r>
        <w:rPr>
          <w:color w:val="auto"/>
          <w:sz w:val="28"/>
          <w:szCs w:val="28"/>
        </w:rPr>
        <w:t>п</w:t>
      </w:r>
      <w:r w:rsidR="005867C8">
        <w:rPr>
          <w:color w:val="auto"/>
          <w:sz w:val="28"/>
          <w:szCs w:val="28"/>
        </w:rPr>
        <w:t>опуляцию больных</w:t>
      </w:r>
      <w:r>
        <w:rPr>
          <w:color w:val="auto"/>
          <w:sz w:val="28"/>
          <w:szCs w:val="28"/>
        </w:rPr>
        <w:t>;</w:t>
      </w:r>
    </w:p>
    <w:p w14:paraId="35AC20AE" w14:textId="77777777" w:rsidR="005867C8" w:rsidRDefault="00D547B3" w:rsidP="00D547B3">
      <w:pPr>
        <w:pStyle w:val="Text05"/>
        <w:numPr>
          <w:ilvl w:val="0"/>
          <w:numId w:val="8"/>
        </w:numPr>
        <w:spacing w:before="0" w:line="360" w:lineRule="auto"/>
        <w:rPr>
          <w:color w:val="auto"/>
          <w:sz w:val="28"/>
          <w:szCs w:val="28"/>
        </w:rPr>
      </w:pPr>
      <w:r>
        <w:rPr>
          <w:color w:val="auto"/>
          <w:sz w:val="28"/>
          <w:szCs w:val="28"/>
        </w:rPr>
        <w:t>к</w:t>
      </w:r>
      <w:r w:rsidR="005867C8">
        <w:rPr>
          <w:color w:val="auto"/>
          <w:sz w:val="28"/>
          <w:szCs w:val="28"/>
        </w:rPr>
        <w:t>онечные точки</w:t>
      </w:r>
      <w:r>
        <w:rPr>
          <w:color w:val="auto"/>
          <w:sz w:val="28"/>
          <w:szCs w:val="28"/>
        </w:rPr>
        <w:t>;</w:t>
      </w:r>
    </w:p>
    <w:p w14:paraId="276E86AF" w14:textId="77777777" w:rsidR="005867C8" w:rsidRDefault="00D547B3" w:rsidP="00D547B3">
      <w:pPr>
        <w:pStyle w:val="Text05"/>
        <w:numPr>
          <w:ilvl w:val="0"/>
          <w:numId w:val="8"/>
        </w:numPr>
        <w:spacing w:before="0" w:line="360" w:lineRule="auto"/>
        <w:rPr>
          <w:color w:val="auto"/>
          <w:sz w:val="28"/>
          <w:szCs w:val="28"/>
        </w:rPr>
      </w:pPr>
      <w:r>
        <w:rPr>
          <w:color w:val="auto"/>
          <w:sz w:val="28"/>
          <w:szCs w:val="28"/>
        </w:rPr>
        <w:t>в</w:t>
      </w:r>
      <w:r w:rsidR="005867C8">
        <w:rPr>
          <w:color w:val="auto"/>
          <w:sz w:val="28"/>
          <w:szCs w:val="28"/>
        </w:rPr>
        <w:t>мешательства</w:t>
      </w:r>
      <w:r>
        <w:rPr>
          <w:color w:val="auto"/>
          <w:sz w:val="28"/>
          <w:szCs w:val="28"/>
        </w:rPr>
        <w:t>;</w:t>
      </w:r>
    </w:p>
    <w:p w14:paraId="5631A863" w14:textId="77777777" w:rsidR="005867C8" w:rsidRDefault="00D547B3" w:rsidP="00D547B3">
      <w:pPr>
        <w:pStyle w:val="Text05"/>
        <w:numPr>
          <w:ilvl w:val="0"/>
          <w:numId w:val="9"/>
        </w:numPr>
        <w:spacing w:before="0" w:line="360" w:lineRule="auto"/>
        <w:rPr>
          <w:color w:val="auto"/>
          <w:sz w:val="28"/>
          <w:szCs w:val="28"/>
        </w:rPr>
      </w:pPr>
      <w:r>
        <w:rPr>
          <w:color w:val="auto"/>
          <w:sz w:val="28"/>
          <w:szCs w:val="28"/>
        </w:rPr>
        <w:t>д</w:t>
      </w:r>
      <w:r w:rsidR="005867C8">
        <w:rPr>
          <w:color w:val="auto"/>
          <w:sz w:val="28"/>
          <w:szCs w:val="28"/>
        </w:rPr>
        <w:t>иагностические тесты</w:t>
      </w:r>
      <w:r>
        <w:rPr>
          <w:color w:val="auto"/>
          <w:sz w:val="28"/>
          <w:szCs w:val="28"/>
        </w:rPr>
        <w:t>;</w:t>
      </w:r>
    </w:p>
    <w:p w14:paraId="4A15BC60" w14:textId="77777777" w:rsidR="005867C8" w:rsidRDefault="00D547B3" w:rsidP="00D547B3">
      <w:pPr>
        <w:pStyle w:val="Text05"/>
        <w:numPr>
          <w:ilvl w:val="0"/>
          <w:numId w:val="10"/>
        </w:numPr>
        <w:spacing w:before="0" w:line="360" w:lineRule="auto"/>
        <w:rPr>
          <w:color w:val="auto"/>
          <w:sz w:val="28"/>
          <w:szCs w:val="28"/>
        </w:rPr>
      </w:pPr>
      <w:r>
        <w:rPr>
          <w:color w:val="auto"/>
          <w:sz w:val="28"/>
          <w:szCs w:val="28"/>
        </w:rPr>
        <w:t>г</w:t>
      </w:r>
      <w:r w:rsidR="005867C8">
        <w:rPr>
          <w:color w:val="auto"/>
          <w:sz w:val="28"/>
          <w:szCs w:val="28"/>
        </w:rPr>
        <w:t>ипотезы исследования</w:t>
      </w:r>
      <w:r>
        <w:rPr>
          <w:color w:val="auto"/>
          <w:sz w:val="28"/>
          <w:szCs w:val="28"/>
        </w:rPr>
        <w:t>;</w:t>
      </w:r>
    </w:p>
    <w:p w14:paraId="3EE8839F" w14:textId="77777777" w:rsidR="00F21C94" w:rsidRPr="00F21C94" w:rsidRDefault="00D547B3" w:rsidP="00D547B3">
      <w:pPr>
        <w:pStyle w:val="Text05"/>
        <w:numPr>
          <w:ilvl w:val="0"/>
          <w:numId w:val="11"/>
        </w:numPr>
        <w:spacing w:before="0" w:line="360" w:lineRule="auto"/>
        <w:rPr>
          <w:color w:val="auto"/>
          <w:sz w:val="28"/>
          <w:szCs w:val="28"/>
        </w:rPr>
      </w:pPr>
      <w:r>
        <w:rPr>
          <w:color w:val="auto"/>
          <w:sz w:val="28"/>
          <w:szCs w:val="28"/>
        </w:rPr>
        <w:t>а</w:t>
      </w:r>
      <w:r w:rsidR="005867C8">
        <w:rPr>
          <w:color w:val="auto"/>
          <w:sz w:val="28"/>
          <w:szCs w:val="28"/>
        </w:rPr>
        <w:t>нализ мощности и допущения, положенные в его основу</w:t>
      </w:r>
      <w:r w:rsidR="00F21C94">
        <w:rPr>
          <w:color w:val="auto"/>
          <w:sz w:val="28"/>
          <w:szCs w:val="28"/>
        </w:rPr>
        <w:t xml:space="preserve">. </w:t>
      </w:r>
      <w:r w:rsidR="00F21C94" w:rsidRPr="00F21C94">
        <w:rPr>
          <w:color w:val="auto"/>
          <w:sz w:val="28"/>
          <w:szCs w:val="28"/>
        </w:rPr>
        <w:t>~</w:t>
      </w:r>
    </w:p>
    <w:p w14:paraId="790E2EF1" w14:textId="581B8B0B" w:rsidR="00932CEF" w:rsidRPr="009875B0" w:rsidRDefault="00F21C94" w:rsidP="00D547B3">
      <w:pPr>
        <w:pStyle w:val="Text05"/>
        <w:spacing w:before="0" w:line="360" w:lineRule="auto"/>
        <w:ind w:firstLine="709"/>
        <w:jc w:val="both"/>
        <w:rPr>
          <w:color w:val="auto"/>
          <w:sz w:val="28"/>
          <w:szCs w:val="28"/>
        </w:rPr>
      </w:pPr>
      <w:r w:rsidRPr="00F21C94">
        <w:rPr>
          <w:b/>
          <w:color w:val="auto"/>
          <w:sz w:val="28"/>
          <w:szCs w:val="28"/>
        </w:rPr>
        <w:lastRenderedPageBreak/>
        <w:t>Выводы</w:t>
      </w:r>
      <w:r w:rsidR="000841C3">
        <w:rPr>
          <w:b/>
          <w:color w:val="auto"/>
          <w:sz w:val="28"/>
          <w:szCs w:val="28"/>
        </w:rPr>
        <w:t>.</w:t>
      </w:r>
      <w:r>
        <w:rPr>
          <w:color w:val="auto"/>
          <w:sz w:val="28"/>
          <w:szCs w:val="28"/>
        </w:rPr>
        <w:t xml:space="preserve"> </w:t>
      </w:r>
      <w:r w:rsidRPr="00F21C94">
        <w:rPr>
          <w:color w:val="auto"/>
          <w:sz w:val="28"/>
          <w:szCs w:val="28"/>
        </w:rPr>
        <w:t>~</w:t>
      </w:r>
      <w:r w:rsidR="005867C8">
        <w:rPr>
          <w:color w:val="auto"/>
          <w:sz w:val="28"/>
          <w:szCs w:val="28"/>
        </w:rPr>
        <w:t>Укажите, какое влияние может оказать исследование на клиническую практику.</w:t>
      </w:r>
      <w:r>
        <w:rPr>
          <w:color w:val="auto"/>
          <w:sz w:val="28"/>
          <w:szCs w:val="28"/>
        </w:rPr>
        <w:t xml:space="preserve"> </w:t>
      </w:r>
      <w:r w:rsidR="00B33C5E">
        <w:rPr>
          <w:color w:val="auto"/>
          <w:sz w:val="28"/>
          <w:szCs w:val="28"/>
        </w:rPr>
        <w:t>~</w:t>
      </w:r>
    </w:p>
    <w:p w14:paraId="302BDEFE" w14:textId="77777777" w:rsidR="00B838B1" w:rsidRDefault="00B838B1" w:rsidP="007D6377">
      <w:pPr>
        <w:pStyle w:val="2"/>
        <w:jc w:val="both"/>
        <w:rPr>
          <w:lang w:eastAsia="ar-SA"/>
        </w:rPr>
      </w:pPr>
      <w:r w:rsidRPr="00094C50">
        <w:rPr>
          <w:lang w:eastAsia="ar-SA"/>
        </w:rPr>
        <w:t>Ключевые слова</w:t>
      </w:r>
      <w:r w:rsidR="007D6377">
        <w:rPr>
          <w:lang w:eastAsia="ar-SA"/>
        </w:rPr>
        <w:t xml:space="preserve">: </w:t>
      </w:r>
      <w:r w:rsidR="00B33C5E">
        <w:rPr>
          <w:lang w:eastAsia="ar-SA"/>
        </w:rPr>
        <w:t>~</w:t>
      </w:r>
      <w:r w:rsidR="002D44A8">
        <w:rPr>
          <w:lang w:eastAsia="ar-SA"/>
        </w:rPr>
        <w:t>Ключевое слово</w:t>
      </w:r>
      <w:r w:rsidRPr="00094C50">
        <w:rPr>
          <w:lang w:eastAsia="ar-SA"/>
        </w:rPr>
        <w:t xml:space="preserve"> 1</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2</w:t>
      </w:r>
      <w:r w:rsidR="00B33C5E">
        <w:rPr>
          <w:lang w:eastAsia="ar-SA"/>
        </w:rPr>
        <w:t>~</w:t>
      </w:r>
      <w:r w:rsidRPr="00094C50">
        <w:rPr>
          <w:lang w:eastAsia="ar-SA"/>
        </w:rPr>
        <w:t xml:space="preserve">; </w:t>
      </w:r>
      <w:r w:rsidR="00B33C5E">
        <w:rPr>
          <w:lang w:eastAsia="ar-SA"/>
        </w:rPr>
        <w:t>~</w:t>
      </w:r>
      <w:r w:rsidR="002D44A8" w:rsidRPr="002D44A8">
        <w:rPr>
          <w:lang w:eastAsia="ar-SA"/>
        </w:rPr>
        <w:t xml:space="preserve"> </w:t>
      </w:r>
      <w:r w:rsidR="002D44A8">
        <w:rPr>
          <w:lang w:eastAsia="ar-SA"/>
        </w:rPr>
        <w:t>Ключевое слово</w:t>
      </w:r>
      <w:r w:rsidRPr="00094C50">
        <w:rPr>
          <w:lang w:eastAsia="ar-SA"/>
        </w:rPr>
        <w:t xml:space="preserve"> 3</w:t>
      </w:r>
      <w:r w:rsidR="00B33C5E">
        <w:rPr>
          <w:lang w:eastAsia="ar-SA"/>
        </w:rPr>
        <w:t>~</w:t>
      </w:r>
    </w:p>
    <w:p w14:paraId="1E169177" w14:textId="77777777" w:rsidR="00BD42DD" w:rsidRPr="002D44A8" w:rsidRDefault="00BD42DD" w:rsidP="00BD42DD">
      <w:pPr>
        <w:rPr>
          <w:lang w:eastAsia="ar-SA"/>
        </w:rPr>
      </w:pPr>
      <w:r w:rsidRPr="002D44A8">
        <w:rPr>
          <w:b/>
          <w:lang w:eastAsia="ar-SA"/>
        </w:rPr>
        <w:t>Для цитирования</w:t>
      </w:r>
      <w:r w:rsidRPr="002D44A8">
        <w:rPr>
          <w:lang w:eastAsia="ar-SA"/>
        </w:rPr>
        <w:t xml:space="preserve">: </w:t>
      </w:r>
      <w:r w:rsidR="00B33C5E">
        <w:rPr>
          <w:lang w:eastAsia="ar-SA"/>
        </w:rPr>
        <w:t>~</w:t>
      </w:r>
      <w:r w:rsidRPr="002D44A8">
        <w:rPr>
          <w:lang w:eastAsia="ar-SA"/>
        </w:rPr>
        <w:t>Фамилия И.О., (все авторы). Название статьи. Вопросы онкологии.</w:t>
      </w:r>
      <w:r w:rsidR="00B33C5E">
        <w:rPr>
          <w:lang w:eastAsia="ar-SA"/>
        </w:rPr>
        <w:t>~</w:t>
      </w:r>
    </w:p>
    <w:p w14:paraId="62D737E1" w14:textId="77777777" w:rsidR="00F42F28" w:rsidRDefault="00B33C5E" w:rsidP="00D547B3">
      <w:pPr>
        <w:pStyle w:val="aa"/>
        <w:ind w:firstLine="709"/>
      </w:pPr>
      <w:r>
        <w:rPr>
          <w:lang w:eastAsia="ar-SA"/>
        </w:rPr>
        <w:t>~</w:t>
      </w:r>
      <w:r w:rsidR="002D44A8">
        <w:rPr>
          <w:lang w:eastAsia="ar-SA"/>
        </w:rPr>
        <w:t xml:space="preserve">Нужно указать от 3 до </w:t>
      </w:r>
      <w:r w:rsidR="00F42F28">
        <w:rPr>
          <w:lang w:eastAsia="ar-SA"/>
        </w:rPr>
        <w:t>6</w:t>
      </w:r>
      <w:r w:rsidR="00B838B1" w:rsidRPr="00094C50">
        <w:rPr>
          <w:lang w:eastAsia="ar-SA"/>
        </w:rPr>
        <w:t xml:space="preserve"> </w:t>
      </w:r>
      <w:r w:rsidR="005B5797">
        <w:rPr>
          <w:lang w:eastAsia="ar-SA"/>
        </w:rPr>
        <w:t>терминов</w:t>
      </w:r>
      <w:r w:rsidR="00B838B1" w:rsidRPr="00094C50">
        <w:rPr>
          <w:lang w:eastAsia="ar-SA"/>
        </w:rPr>
        <w:t xml:space="preserve">, наиболее полно </w:t>
      </w:r>
      <w:r w:rsidR="005B5797">
        <w:rPr>
          <w:lang w:eastAsia="ar-SA"/>
        </w:rPr>
        <w:t>характеризующих тему представленной статьи</w:t>
      </w:r>
      <w:r w:rsidR="00B838B1" w:rsidRPr="00D35233">
        <w:t xml:space="preserve">. </w:t>
      </w:r>
      <w:r w:rsidR="00974BE1" w:rsidRPr="00D35233">
        <w:t xml:space="preserve">Рекомендуется </w:t>
      </w:r>
      <w:r w:rsidR="00951B04">
        <w:t>использовать</w:t>
      </w:r>
      <w:r w:rsidR="00974BE1" w:rsidRPr="00D35233">
        <w:t xml:space="preserve"> </w:t>
      </w:r>
      <w:r w:rsidR="005B5797">
        <w:t xml:space="preserve">термины из известных информационных ресурсов, таких как </w:t>
      </w:r>
      <w:r w:rsidR="0078312D">
        <w:t xml:space="preserve">энциклопедические словари медицинских терминов, </w:t>
      </w:r>
      <w:hyperlink r:id="rId20" w:history="1">
        <w:r w:rsidR="00871B6D" w:rsidRPr="00D35233">
          <w:t>MeSH</w:t>
        </w:r>
      </w:hyperlink>
      <w:r w:rsidR="005B5797">
        <w:t xml:space="preserve">, </w:t>
      </w:r>
      <w:r w:rsidR="005B5797">
        <w:rPr>
          <w:lang w:val="en-US"/>
        </w:rPr>
        <w:t>CTC</w:t>
      </w:r>
      <w:r w:rsidR="005B5797" w:rsidRPr="005B5797">
        <w:t xml:space="preserve"> </w:t>
      </w:r>
      <w:r w:rsidR="005B5797">
        <w:rPr>
          <w:lang w:val="en-US"/>
        </w:rPr>
        <w:t>AE</w:t>
      </w:r>
      <w:r w:rsidR="005B5797" w:rsidRPr="005B5797">
        <w:t xml:space="preserve">, </w:t>
      </w:r>
      <w:proofErr w:type="spellStart"/>
      <w:r w:rsidR="005B5797" w:rsidRPr="005B5797">
        <w:t>MedDRA</w:t>
      </w:r>
      <w:proofErr w:type="spellEnd"/>
      <w:r w:rsidR="005B5797" w:rsidRPr="005B5797">
        <w:t xml:space="preserve"> </w:t>
      </w:r>
      <w:r w:rsidR="00D547B3">
        <w:t>и др</w:t>
      </w:r>
      <w:r w:rsidR="00B838B1" w:rsidRPr="00D35233">
        <w:t xml:space="preserve">. </w:t>
      </w:r>
      <w:r w:rsidR="008F654A">
        <w:t>Подробнее про принципы формирования ключевых слов можно у</w:t>
      </w:r>
      <w:r w:rsidR="00F42F28">
        <w:t>з</w:t>
      </w:r>
      <w:r w:rsidR="008F654A">
        <w:t xml:space="preserve">нать в статье: </w:t>
      </w:r>
      <w:r w:rsidR="008F654A" w:rsidRPr="008F654A">
        <w:t xml:space="preserve">Белов Вадим Алексеевич, Никанова Любовь Владимировна Ключевые слова в структуре записи электронного каталога // </w:t>
      </w:r>
      <w:proofErr w:type="spellStart"/>
      <w:r w:rsidR="008F654A" w:rsidRPr="008F654A">
        <w:t>Библиосфера</w:t>
      </w:r>
      <w:proofErr w:type="spellEnd"/>
      <w:r w:rsidR="008F654A" w:rsidRPr="008F654A">
        <w:t>. 2013. №1. URL: https://cyberleninka.ru/article/n/klyuchevye-slova-v-strukture-zapisi-elektronnogo-kataloga (дата обращения: 24.01.2023).</w:t>
      </w:r>
    </w:p>
    <w:p w14:paraId="75878EAC" w14:textId="77777777" w:rsidR="00F42F28" w:rsidRDefault="00F42F28" w:rsidP="00D547B3">
      <w:pPr>
        <w:pStyle w:val="aa"/>
        <w:ind w:firstLine="709"/>
      </w:pPr>
      <w:r>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 ).</w:t>
      </w:r>
    </w:p>
    <w:p w14:paraId="6C7957D0" w14:textId="77777777" w:rsidR="00B838B1" w:rsidRPr="00094C50" w:rsidRDefault="00F42F28" w:rsidP="00D547B3">
      <w:pPr>
        <w:pStyle w:val="aa"/>
        <w:ind w:firstLine="709"/>
        <w:rPr>
          <w:color w:val="0000FF"/>
          <w:lang w:eastAsia="ar-SA"/>
        </w:rPr>
      </w:pPr>
      <w:r>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t>~</w:t>
      </w:r>
      <w:r w:rsidR="00B838B1" w:rsidRPr="00094C50">
        <w:rPr>
          <w:lang w:eastAsia="ar-SA"/>
        </w:rPr>
        <w:t>.</w:t>
      </w:r>
    </w:p>
    <w:p w14:paraId="062AC62B" w14:textId="33B2062E" w:rsidR="00932CEF" w:rsidRPr="00094C50" w:rsidRDefault="00932CEF" w:rsidP="000841C3">
      <w:pPr>
        <w:tabs>
          <w:tab w:val="center" w:pos="4677"/>
          <w:tab w:val="right" w:pos="9355"/>
        </w:tabs>
        <w:suppressAutoHyphens/>
        <w:ind w:firstLine="0"/>
        <w:rPr>
          <w:color w:val="2906FE"/>
          <w:szCs w:val="28"/>
          <w:lang w:eastAsia="ar-SA"/>
        </w:rPr>
      </w:pPr>
    </w:p>
    <w:p w14:paraId="32011FFC" w14:textId="77777777" w:rsidR="00D35233" w:rsidRPr="00211BA4" w:rsidRDefault="00B33C5E" w:rsidP="00D35233">
      <w:pPr>
        <w:pStyle w:val="1"/>
      </w:pPr>
      <w:r>
        <w:t>~</w:t>
      </w:r>
      <w:r w:rsidR="003243CF">
        <w:rPr>
          <w:caps w:val="0"/>
        </w:rPr>
        <w:t xml:space="preserve">Перевод </w:t>
      </w:r>
      <w:r w:rsidR="003243CF" w:rsidRPr="00211BA4">
        <w:rPr>
          <w:caps w:val="0"/>
        </w:rPr>
        <w:t>названи</w:t>
      </w:r>
      <w:r w:rsidR="003243CF">
        <w:rPr>
          <w:caps w:val="0"/>
        </w:rPr>
        <w:t>я</w:t>
      </w:r>
      <w:r w:rsidR="003243CF" w:rsidRPr="00211BA4">
        <w:rPr>
          <w:caps w:val="0"/>
        </w:rPr>
        <w:t xml:space="preserve"> статьи</w:t>
      </w:r>
      <w:r w:rsidR="003243CF">
        <w:rPr>
          <w:caps w:val="0"/>
        </w:rPr>
        <w:t xml:space="preserve"> на английский язык</w:t>
      </w:r>
      <w:r>
        <w:t>~</w:t>
      </w:r>
    </w:p>
    <w:p w14:paraId="757185C2" w14:textId="1F254F9A" w:rsidR="000D2F5D" w:rsidRPr="00D9671D" w:rsidRDefault="00B33C5E" w:rsidP="000D2F5D">
      <w:pPr>
        <w:pStyle w:val="ac"/>
        <w:shd w:val="clear" w:color="auto" w:fill="FFFFFF" w:themeFill="background1"/>
        <w:jc w:val="left"/>
        <w:rPr>
          <w:sz w:val="28"/>
          <w:szCs w:val="28"/>
          <w:lang w:eastAsia="ar-SA"/>
        </w:rPr>
      </w:pPr>
      <w:r>
        <w:rPr>
          <w:b/>
          <w:caps/>
          <w:sz w:val="28"/>
          <w:szCs w:val="28"/>
          <w:lang w:eastAsia="ar-SA"/>
        </w:rPr>
        <w:lastRenderedPageBreak/>
        <w:t>~</w:t>
      </w:r>
      <w:r w:rsidR="000D2F5D" w:rsidRPr="000D2F5D">
        <w:rPr>
          <w:sz w:val="28"/>
          <w:szCs w:val="28"/>
          <w:lang w:eastAsia="ar-SA"/>
        </w:rPr>
        <w:t xml:space="preserve"> </w:t>
      </w:r>
      <w:r w:rsidR="000D2F5D" w:rsidRPr="00D9671D">
        <w:rPr>
          <w:sz w:val="28"/>
          <w:szCs w:val="28"/>
          <w:lang w:eastAsia="ar-SA"/>
        </w:rPr>
        <w:t>И</w:t>
      </w:r>
      <w:r w:rsidR="000D2F5D">
        <w:rPr>
          <w:sz w:val="28"/>
          <w:szCs w:val="28"/>
          <w:lang w:eastAsia="ar-SA"/>
        </w:rPr>
        <w:t xml:space="preserve">мя </w:t>
      </w:r>
      <w:r w:rsidR="000D2F5D" w:rsidRPr="00D9671D">
        <w:rPr>
          <w:sz w:val="28"/>
          <w:szCs w:val="28"/>
          <w:lang w:eastAsia="ar-SA"/>
        </w:rPr>
        <w:t xml:space="preserve">О. Фамилия_Автора1 на английском </w:t>
      </w:r>
      <w:proofErr w:type="spellStart"/>
      <w:r w:rsidR="000D2F5D" w:rsidRPr="00D9671D">
        <w:rPr>
          <w:sz w:val="28"/>
          <w:szCs w:val="28"/>
          <w:lang w:eastAsia="ar-SA"/>
        </w:rPr>
        <w:t>языке</w:t>
      </w:r>
      <w:r w:rsidR="000D2F5D" w:rsidRPr="00D9671D">
        <w:rPr>
          <w:sz w:val="28"/>
          <w:szCs w:val="28"/>
          <w:vertAlign w:val="superscript"/>
          <w:lang w:eastAsia="ar-SA"/>
        </w:rPr>
        <w:t>~номер</w:t>
      </w:r>
      <w:proofErr w:type="spellEnd"/>
      <w:r w:rsidR="000D2F5D" w:rsidRPr="00D9671D">
        <w:rPr>
          <w:sz w:val="28"/>
          <w:szCs w:val="28"/>
          <w:vertAlign w:val="superscript"/>
          <w:lang w:eastAsia="ar-SA"/>
        </w:rPr>
        <w:t xml:space="preserve"> учреждения, в котором работает автор, при 2 и более учреждениях ~</w:t>
      </w:r>
      <w:r w:rsidR="000D2F5D" w:rsidRPr="00D9671D">
        <w:rPr>
          <w:sz w:val="28"/>
          <w:szCs w:val="28"/>
          <w:lang w:eastAsia="ar-SA"/>
        </w:rPr>
        <w:t>И</w:t>
      </w:r>
      <w:r w:rsidR="000D2F5D">
        <w:rPr>
          <w:sz w:val="28"/>
          <w:szCs w:val="28"/>
          <w:lang w:eastAsia="ar-SA"/>
        </w:rPr>
        <w:t xml:space="preserve">мя </w:t>
      </w:r>
      <w:r w:rsidR="000D2F5D" w:rsidRPr="00D9671D">
        <w:rPr>
          <w:sz w:val="28"/>
          <w:szCs w:val="28"/>
          <w:lang w:eastAsia="ar-SA"/>
        </w:rPr>
        <w:t xml:space="preserve">О. Фамилия_Автора2 на английском </w:t>
      </w:r>
      <w:proofErr w:type="spellStart"/>
      <w:r w:rsidR="000D2F5D" w:rsidRPr="00D9671D">
        <w:rPr>
          <w:sz w:val="28"/>
          <w:szCs w:val="28"/>
          <w:lang w:eastAsia="ar-SA"/>
        </w:rPr>
        <w:t>языке</w:t>
      </w:r>
      <w:r w:rsidR="000D2F5D" w:rsidRPr="00D9671D">
        <w:rPr>
          <w:sz w:val="28"/>
          <w:szCs w:val="28"/>
          <w:vertAlign w:val="superscript"/>
          <w:lang w:eastAsia="ar-SA"/>
        </w:rPr>
        <w:t>~номер</w:t>
      </w:r>
      <w:proofErr w:type="spellEnd"/>
      <w:r w:rsidR="000D2F5D" w:rsidRPr="00D9671D">
        <w:rPr>
          <w:sz w:val="28"/>
          <w:szCs w:val="28"/>
          <w:vertAlign w:val="superscript"/>
          <w:lang w:eastAsia="ar-SA"/>
        </w:rPr>
        <w:t xml:space="preserve"> учреждения, в котором работает автор, при 2 и более учреждениях~~</w:t>
      </w:r>
      <w:r w:rsidR="000D2F5D" w:rsidRPr="00D9671D">
        <w:rPr>
          <w:sz w:val="28"/>
          <w:szCs w:val="28"/>
          <w:lang w:eastAsia="ar-SA"/>
        </w:rPr>
        <w:t xml:space="preserve"> И. О. </w:t>
      </w:r>
    </w:p>
    <w:p w14:paraId="37E54BAA" w14:textId="77777777" w:rsidR="000D2F5D" w:rsidRDefault="000D2F5D" w:rsidP="00D35233">
      <w:pPr>
        <w:pStyle w:val="ac"/>
        <w:rPr>
          <w:sz w:val="28"/>
          <w:szCs w:val="28"/>
          <w:vertAlign w:val="superscript"/>
          <w:lang w:eastAsia="ar-SA"/>
        </w:rPr>
      </w:pPr>
    </w:p>
    <w:p w14:paraId="47FF060A" w14:textId="756B7E9D"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1D978873" w14:textId="77777777" w:rsidR="00D35233" w:rsidRPr="007B5755" w:rsidRDefault="00B33C5E" w:rsidP="00D35233">
      <w:pPr>
        <w:pStyle w:val="ac"/>
        <w:rPr>
          <w:sz w:val="28"/>
          <w:szCs w:val="28"/>
          <w:lang w:eastAsia="ar-SA"/>
        </w:rPr>
      </w:pPr>
      <w:r>
        <w:rPr>
          <w:sz w:val="28"/>
          <w:szCs w:val="28"/>
          <w:vertAlign w:val="superscript"/>
          <w:lang w:eastAsia="ar-SA"/>
        </w:rPr>
        <w:t>~</w:t>
      </w:r>
      <w:r w:rsidR="00D35233" w:rsidRPr="007B5755">
        <w:rPr>
          <w:sz w:val="28"/>
          <w:szCs w:val="28"/>
          <w:vertAlign w:val="superscript"/>
          <w:lang w:eastAsia="ar-SA"/>
        </w:rPr>
        <w:t xml:space="preserve">номер учреждения, в котором работает автор, при 2 и более учреждениях </w:t>
      </w:r>
      <w:r>
        <w:rPr>
          <w:sz w:val="28"/>
          <w:szCs w:val="28"/>
          <w:vertAlign w:val="superscript"/>
          <w:lang w:eastAsia="ar-SA"/>
        </w:rPr>
        <w:t>~</w:t>
      </w:r>
      <w:r>
        <w:rPr>
          <w:sz w:val="28"/>
          <w:szCs w:val="28"/>
          <w:lang w:eastAsia="ar-SA"/>
        </w:rPr>
        <w:t>~</w:t>
      </w:r>
      <w:r w:rsidR="00D35233" w:rsidRPr="00D35233">
        <w:rPr>
          <w:sz w:val="28"/>
          <w:szCs w:val="28"/>
          <w:lang w:eastAsia="ar-SA"/>
        </w:rPr>
        <w:t xml:space="preserve"> </w:t>
      </w:r>
      <w:r w:rsidR="00D35233" w:rsidRPr="007B5755">
        <w:rPr>
          <w:sz w:val="28"/>
          <w:szCs w:val="28"/>
          <w:lang w:eastAsia="ar-SA"/>
        </w:rPr>
        <w:t>Официальное сокращенное название учреждения</w:t>
      </w:r>
      <w:r w:rsidR="00D35233">
        <w:rPr>
          <w:sz w:val="28"/>
          <w:szCs w:val="28"/>
          <w:lang w:eastAsia="ar-SA"/>
        </w:rPr>
        <w:t xml:space="preserve"> на английском языке при наличии или перевод названия учреждения, ранее использовавшийся в журнале</w:t>
      </w:r>
      <w:r w:rsidR="00D35233" w:rsidRPr="007B5755">
        <w:rPr>
          <w:sz w:val="28"/>
          <w:szCs w:val="28"/>
          <w:lang w:eastAsia="ar-SA"/>
        </w:rPr>
        <w:t xml:space="preserve"> </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eastAsia="ar-SA"/>
        </w:rPr>
        <w:t>Город</w:t>
      </w:r>
      <w:r w:rsidR="00D35233">
        <w:rPr>
          <w:sz w:val="28"/>
          <w:szCs w:val="28"/>
          <w:lang w:eastAsia="ar-SA"/>
        </w:rPr>
        <w:t xml:space="preserve"> на английском языке</w:t>
      </w:r>
      <w:r>
        <w:rPr>
          <w:sz w:val="28"/>
          <w:szCs w:val="28"/>
          <w:lang w:eastAsia="ar-SA"/>
        </w:rPr>
        <w:t>~</w:t>
      </w:r>
      <w:r w:rsidR="00D35233" w:rsidRPr="007B5755">
        <w:rPr>
          <w:sz w:val="28"/>
          <w:szCs w:val="28"/>
          <w:lang w:eastAsia="ar-SA"/>
        </w:rPr>
        <w:t xml:space="preserve">, </w:t>
      </w:r>
      <w:r>
        <w:rPr>
          <w:sz w:val="28"/>
          <w:szCs w:val="28"/>
          <w:lang w:eastAsia="ar-SA"/>
        </w:rPr>
        <w:t>~</w:t>
      </w:r>
      <w:r w:rsidR="00D35233" w:rsidRPr="007B5755">
        <w:rPr>
          <w:sz w:val="28"/>
          <w:szCs w:val="28"/>
          <w:lang w:val="en-US" w:eastAsia="ar-SA"/>
        </w:rPr>
        <w:t>C</w:t>
      </w:r>
      <w:proofErr w:type="spellStart"/>
      <w:r w:rsidR="00D35233" w:rsidRPr="007B5755">
        <w:rPr>
          <w:sz w:val="28"/>
          <w:szCs w:val="28"/>
          <w:lang w:eastAsia="ar-SA"/>
        </w:rPr>
        <w:t>трана</w:t>
      </w:r>
      <w:proofErr w:type="spellEnd"/>
      <w:r w:rsidR="00D35233">
        <w:rPr>
          <w:sz w:val="28"/>
          <w:szCs w:val="28"/>
          <w:lang w:eastAsia="ar-SA"/>
        </w:rPr>
        <w:t xml:space="preserve"> на английском языке</w:t>
      </w:r>
      <w:r>
        <w:rPr>
          <w:sz w:val="28"/>
          <w:szCs w:val="28"/>
          <w:lang w:eastAsia="ar-SA"/>
        </w:rPr>
        <w:t>~</w:t>
      </w:r>
    </w:p>
    <w:p w14:paraId="7AACA074" w14:textId="77777777" w:rsidR="00D35233" w:rsidRPr="00094C50" w:rsidRDefault="00B33C5E" w:rsidP="00D547B3">
      <w:pPr>
        <w:pStyle w:val="aa"/>
        <w:ind w:firstLine="720"/>
        <w:rPr>
          <w:lang w:eastAsia="ar-SA"/>
        </w:rPr>
      </w:pPr>
      <w:r>
        <w:rPr>
          <w:lang w:eastAsia="ar-SA"/>
        </w:rPr>
        <w:t>~</w:t>
      </w:r>
      <w:r w:rsidR="00D35233">
        <w:rPr>
          <w:lang w:eastAsia="ar-SA"/>
        </w:rPr>
        <w:t xml:space="preserve">Количество инициалов на английском и </w:t>
      </w:r>
      <w:r w:rsidR="003070B1">
        <w:rPr>
          <w:lang w:eastAsia="ar-SA"/>
        </w:rPr>
        <w:t>русском языке должно совпадать</w:t>
      </w:r>
      <w:r>
        <w:rPr>
          <w:lang w:eastAsia="ar-SA"/>
        </w:rPr>
        <w:t>~</w:t>
      </w:r>
    </w:p>
    <w:p w14:paraId="4B947B99" w14:textId="77777777" w:rsidR="00D35233" w:rsidRDefault="00D35233" w:rsidP="00D35233">
      <w:pPr>
        <w:pStyle w:val="2"/>
      </w:pPr>
    </w:p>
    <w:p w14:paraId="1A56875C" w14:textId="77777777" w:rsidR="00D35233" w:rsidRPr="00D35233" w:rsidRDefault="00B33C5E" w:rsidP="00D547B3">
      <w:pPr>
        <w:pStyle w:val="aa"/>
        <w:ind w:firstLine="709"/>
      </w:pPr>
      <w:r>
        <w:t>~</w:t>
      </w:r>
      <w:r w:rsidR="00D35233">
        <w:t>При переводе на английский язык полного текста статьи в русском тексте переведен</w:t>
      </w:r>
      <w:r w:rsidR="007D6377">
        <w:t>н</w:t>
      </w:r>
      <w:r w:rsidR="00D35233">
        <w:t>ое название, ФИО авторов и резюме указывать не нужно</w:t>
      </w:r>
      <w:r>
        <w:t>~</w:t>
      </w:r>
    </w:p>
    <w:p w14:paraId="049381AF" w14:textId="77777777" w:rsidR="00D35233" w:rsidRDefault="00D35233" w:rsidP="00D35233">
      <w:pPr>
        <w:pStyle w:val="2"/>
      </w:pPr>
    </w:p>
    <w:p w14:paraId="29E2BEF6" w14:textId="77777777" w:rsidR="00D35233" w:rsidRPr="002D44A8" w:rsidRDefault="00D35233" w:rsidP="00D35233">
      <w:pPr>
        <w:pStyle w:val="2"/>
      </w:pPr>
      <w:r>
        <w:rPr>
          <w:lang w:val="en-US"/>
        </w:rPr>
        <w:t>Abstract</w:t>
      </w:r>
    </w:p>
    <w:p w14:paraId="7AC4B988" w14:textId="5C582A2E" w:rsidR="00D35233" w:rsidRDefault="00F21C94" w:rsidP="00D547B3">
      <w:pPr>
        <w:pStyle w:val="Text05"/>
        <w:spacing w:before="0" w:line="360" w:lineRule="auto"/>
        <w:ind w:firstLine="709"/>
        <w:jc w:val="both"/>
        <w:rPr>
          <w:color w:val="auto"/>
          <w:sz w:val="28"/>
          <w:szCs w:val="28"/>
        </w:rPr>
      </w:pPr>
      <w:r>
        <w:rPr>
          <w:b/>
          <w:color w:val="auto"/>
          <w:sz w:val="28"/>
          <w:szCs w:val="28"/>
          <w:lang w:val="en-US"/>
        </w:rPr>
        <w:t>Introduction</w:t>
      </w:r>
      <w:r w:rsidR="000841C3">
        <w:rPr>
          <w:b/>
          <w:color w:val="auto"/>
          <w:sz w:val="28"/>
          <w:szCs w:val="28"/>
        </w:rPr>
        <w:t>.</w:t>
      </w:r>
      <w:r w:rsidRPr="00F21C94">
        <w:rPr>
          <w:b/>
          <w:color w:val="auto"/>
          <w:sz w:val="28"/>
          <w:szCs w:val="28"/>
        </w:rPr>
        <w:t xml:space="preserve"> </w:t>
      </w:r>
      <w:r w:rsidR="00B33C5E">
        <w:rPr>
          <w:b/>
          <w:color w:val="auto"/>
          <w:sz w:val="28"/>
          <w:szCs w:val="28"/>
        </w:rPr>
        <w:t>~</w:t>
      </w:r>
      <w:r w:rsidR="009A5D65">
        <w:rPr>
          <w:color w:val="auto"/>
          <w:sz w:val="28"/>
          <w:szCs w:val="28"/>
        </w:rPr>
        <w:t xml:space="preserve">Перевод </w:t>
      </w:r>
      <w:r>
        <w:rPr>
          <w:color w:val="auto"/>
          <w:sz w:val="28"/>
          <w:szCs w:val="28"/>
        </w:rPr>
        <w:t xml:space="preserve">раздела «введение» резюме </w:t>
      </w:r>
      <w:r w:rsidR="009A5D65">
        <w:rPr>
          <w:color w:val="auto"/>
          <w:sz w:val="28"/>
          <w:szCs w:val="28"/>
        </w:rPr>
        <w:t>на английский язык</w:t>
      </w:r>
      <w:r w:rsidR="00B33C5E" w:rsidRPr="00D547B3">
        <w:rPr>
          <w:color w:val="auto"/>
          <w:sz w:val="28"/>
          <w:szCs w:val="28"/>
        </w:rPr>
        <w:t>~</w:t>
      </w:r>
      <w:r w:rsidR="00D35233" w:rsidRPr="00D547B3">
        <w:rPr>
          <w:color w:val="auto"/>
          <w:sz w:val="28"/>
          <w:szCs w:val="28"/>
        </w:rPr>
        <w:t>.</w:t>
      </w:r>
    </w:p>
    <w:p w14:paraId="680E9243" w14:textId="517FE792" w:rsidR="00F21C94" w:rsidRPr="00F21C94" w:rsidRDefault="00F21C94" w:rsidP="007D6377">
      <w:pPr>
        <w:pStyle w:val="2"/>
        <w:jc w:val="both"/>
        <w:rPr>
          <w:lang w:eastAsia="ar-SA"/>
        </w:rPr>
      </w:pPr>
      <w:r>
        <w:rPr>
          <w:lang w:val="en-US" w:eastAsia="ar-SA"/>
        </w:rPr>
        <w:t>Materials</w:t>
      </w:r>
      <w:r w:rsidRPr="00F21C94">
        <w:rPr>
          <w:lang w:eastAsia="ar-SA"/>
        </w:rPr>
        <w:t xml:space="preserve"> </w:t>
      </w:r>
      <w:r>
        <w:rPr>
          <w:lang w:val="en-US" w:eastAsia="ar-SA"/>
        </w:rPr>
        <w:t>and</w:t>
      </w:r>
      <w:r w:rsidRPr="00F21C94">
        <w:rPr>
          <w:lang w:eastAsia="ar-SA"/>
        </w:rPr>
        <w:t xml:space="preserve"> </w:t>
      </w:r>
      <w:r>
        <w:rPr>
          <w:lang w:val="en-US" w:eastAsia="ar-SA"/>
        </w:rPr>
        <w:t>Methods</w:t>
      </w:r>
      <w:r w:rsidR="000841C3">
        <w:rPr>
          <w:lang w:eastAsia="ar-SA"/>
        </w:rPr>
        <w:t>.</w:t>
      </w:r>
      <w:r w:rsidRPr="00F21C94">
        <w:rPr>
          <w:szCs w:val="28"/>
        </w:rPr>
        <w:t xml:space="preserve"> </w:t>
      </w:r>
      <w:r>
        <w:rPr>
          <w:szCs w:val="28"/>
        </w:rPr>
        <w:t>~</w:t>
      </w:r>
      <w:r w:rsidRPr="00F21C94">
        <w:rPr>
          <w:b w:val="0"/>
          <w:szCs w:val="28"/>
        </w:rPr>
        <w:t xml:space="preserve">Перевод </w:t>
      </w:r>
      <w:r>
        <w:rPr>
          <w:b w:val="0"/>
          <w:szCs w:val="28"/>
        </w:rPr>
        <w:t xml:space="preserve">раздела «Материалы и методы» резюме </w:t>
      </w:r>
      <w:r w:rsidRPr="00F21C94">
        <w:rPr>
          <w:b w:val="0"/>
          <w:szCs w:val="28"/>
        </w:rPr>
        <w:t>на английский язык</w:t>
      </w:r>
      <w:r w:rsidRPr="00D547B3">
        <w:rPr>
          <w:b w:val="0"/>
          <w:szCs w:val="28"/>
        </w:rPr>
        <w:t>~.</w:t>
      </w:r>
    </w:p>
    <w:p w14:paraId="120DF7EC" w14:textId="62625A47" w:rsidR="00F21C94" w:rsidRPr="00F21C94" w:rsidRDefault="00F21C94" w:rsidP="00D547B3">
      <w:pPr>
        <w:pStyle w:val="2"/>
        <w:jc w:val="both"/>
        <w:rPr>
          <w:lang w:eastAsia="ar-SA"/>
        </w:rPr>
      </w:pPr>
      <w:r>
        <w:rPr>
          <w:lang w:val="en-US" w:eastAsia="ar-SA"/>
        </w:rPr>
        <w:t>Conclusion</w:t>
      </w:r>
      <w:r w:rsidR="000841C3">
        <w:rPr>
          <w:lang w:eastAsia="ar-SA"/>
        </w:rPr>
        <w:t>.</w:t>
      </w:r>
      <w:r w:rsidRPr="00F21C94">
        <w:rPr>
          <w:lang w:eastAsia="ar-SA"/>
        </w:rPr>
        <w:t xml:space="preserve"> </w:t>
      </w:r>
      <w:r>
        <w:rPr>
          <w:szCs w:val="28"/>
        </w:rPr>
        <w:t>~</w:t>
      </w:r>
      <w:r w:rsidRPr="00F21C94">
        <w:rPr>
          <w:b w:val="0"/>
          <w:szCs w:val="28"/>
        </w:rPr>
        <w:t xml:space="preserve">Перевод </w:t>
      </w:r>
      <w:r>
        <w:rPr>
          <w:b w:val="0"/>
          <w:szCs w:val="28"/>
        </w:rPr>
        <w:t>раздела «</w:t>
      </w:r>
      <w:r w:rsidR="00571C25">
        <w:rPr>
          <w:b w:val="0"/>
          <w:szCs w:val="28"/>
        </w:rPr>
        <w:t>Выводы</w:t>
      </w:r>
      <w:r>
        <w:rPr>
          <w:b w:val="0"/>
          <w:szCs w:val="28"/>
        </w:rPr>
        <w:t xml:space="preserve">» резюме </w:t>
      </w:r>
      <w:r w:rsidRPr="00F21C94">
        <w:rPr>
          <w:b w:val="0"/>
          <w:szCs w:val="28"/>
        </w:rPr>
        <w:t>на английский язык</w:t>
      </w:r>
      <w:r w:rsidRPr="00D547B3">
        <w:rPr>
          <w:b w:val="0"/>
          <w:szCs w:val="28"/>
        </w:rPr>
        <w:t>~</w:t>
      </w:r>
      <w:r w:rsidR="00D547B3" w:rsidRPr="00D547B3">
        <w:rPr>
          <w:b w:val="0"/>
          <w:szCs w:val="28"/>
        </w:rPr>
        <w:t>.</w:t>
      </w:r>
    </w:p>
    <w:p w14:paraId="3CECDB92" w14:textId="77777777" w:rsidR="00D35233" w:rsidRPr="00693240" w:rsidRDefault="00B91692" w:rsidP="00D547B3">
      <w:pPr>
        <w:pStyle w:val="2"/>
        <w:jc w:val="both"/>
        <w:rPr>
          <w:lang w:eastAsia="ar-SA"/>
        </w:rPr>
      </w:pPr>
      <w:r>
        <w:rPr>
          <w:lang w:val="en-US" w:eastAsia="ar-SA"/>
        </w:rPr>
        <w:t>Keywords</w:t>
      </w:r>
      <w:r w:rsidR="007D6377" w:rsidRPr="00693240">
        <w:rPr>
          <w:lang w:eastAsia="ar-SA"/>
        </w:rPr>
        <w:t xml:space="preserve">: </w:t>
      </w:r>
      <w:r w:rsidR="00B33C5E" w:rsidRPr="00693240">
        <w:rPr>
          <w:lang w:eastAsia="ar-SA"/>
        </w:rPr>
        <w:t>~</w:t>
      </w:r>
      <w:r w:rsidR="00D35233" w:rsidRPr="00094C50">
        <w:rPr>
          <w:lang w:eastAsia="ar-SA"/>
        </w:rPr>
        <w:t>термин</w:t>
      </w:r>
      <w:r w:rsidR="00D35233" w:rsidRPr="00693240">
        <w:rPr>
          <w:lang w:eastAsia="ar-SA"/>
        </w:rPr>
        <w:t xml:space="preserve"> 1</w:t>
      </w:r>
      <w:r w:rsidR="00B33C5E" w:rsidRPr="00693240">
        <w:rPr>
          <w:lang w:eastAsia="ar-SA"/>
        </w:rPr>
        <w:t>~</w:t>
      </w:r>
      <w:r w:rsidR="00D35233" w:rsidRPr="00693240">
        <w:rPr>
          <w:lang w:eastAsia="ar-SA"/>
        </w:rPr>
        <w:t xml:space="preserve">; </w:t>
      </w:r>
      <w:r w:rsidR="00B33C5E" w:rsidRPr="00693240">
        <w:rPr>
          <w:lang w:eastAsia="ar-SA"/>
        </w:rPr>
        <w:t>~</w:t>
      </w:r>
      <w:r w:rsidR="00D35233" w:rsidRPr="00094C50">
        <w:rPr>
          <w:lang w:eastAsia="ar-SA"/>
        </w:rPr>
        <w:t>термин</w:t>
      </w:r>
      <w:r w:rsidR="00D35233" w:rsidRPr="00693240">
        <w:rPr>
          <w:lang w:eastAsia="ar-SA"/>
        </w:rPr>
        <w:t xml:space="preserve"> 2</w:t>
      </w:r>
      <w:r w:rsidR="00B33C5E" w:rsidRPr="00693240">
        <w:rPr>
          <w:lang w:eastAsia="ar-SA"/>
        </w:rPr>
        <w:t>~</w:t>
      </w:r>
      <w:r w:rsidR="00D35233" w:rsidRPr="00693240">
        <w:rPr>
          <w:lang w:eastAsia="ar-SA"/>
        </w:rPr>
        <w:t xml:space="preserve">; </w:t>
      </w:r>
      <w:r w:rsidR="00B33C5E" w:rsidRPr="00693240">
        <w:rPr>
          <w:lang w:eastAsia="ar-SA"/>
        </w:rPr>
        <w:t>~</w:t>
      </w:r>
      <w:r w:rsidR="00D35233" w:rsidRPr="00094C50">
        <w:rPr>
          <w:lang w:eastAsia="ar-SA"/>
        </w:rPr>
        <w:t>термин</w:t>
      </w:r>
      <w:r w:rsidR="00D35233" w:rsidRPr="00693240">
        <w:rPr>
          <w:lang w:eastAsia="ar-SA"/>
        </w:rPr>
        <w:t xml:space="preserve"> 3</w:t>
      </w:r>
      <w:r w:rsidR="00B33C5E" w:rsidRPr="00693240">
        <w:rPr>
          <w:lang w:eastAsia="ar-SA"/>
        </w:rPr>
        <w:t>~</w:t>
      </w:r>
    </w:p>
    <w:p w14:paraId="65B04AC6" w14:textId="2178ECD2" w:rsidR="00B838B1" w:rsidRPr="00934BF5" w:rsidRDefault="00BD42DD" w:rsidP="00D547B3">
      <w:pPr>
        <w:pStyle w:val="5"/>
        <w:spacing w:before="0" w:line="360" w:lineRule="auto"/>
        <w:ind w:firstLine="709"/>
        <w:jc w:val="both"/>
        <w:rPr>
          <w:sz w:val="28"/>
          <w:szCs w:val="28"/>
        </w:rPr>
      </w:pPr>
      <w:r w:rsidRPr="009A5D65">
        <w:rPr>
          <w:b/>
          <w:sz w:val="28"/>
          <w:szCs w:val="28"/>
          <w:lang w:val="en-US"/>
        </w:rPr>
        <w:t>For</w:t>
      </w:r>
      <w:r w:rsidRPr="009A5D65">
        <w:rPr>
          <w:b/>
          <w:sz w:val="28"/>
          <w:szCs w:val="28"/>
        </w:rPr>
        <w:t xml:space="preserve"> </w:t>
      </w:r>
      <w:r w:rsidRPr="009A5D65">
        <w:rPr>
          <w:b/>
          <w:sz w:val="28"/>
          <w:szCs w:val="28"/>
          <w:lang w:val="en-US"/>
        </w:rPr>
        <w:t>Ci</w:t>
      </w:r>
      <w:r w:rsidR="002F55F4" w:rsidRPr="009A5D65">
        <w:rPr>
          <w:b/>
          <w:sz w:val="28"/>
          <w:szCs w:val="28"/>
          <w:lang w:val="en-US"/>
        </w:rPr>
        <w:t>tation</w:t>
      </w:r>
      <w:r w:rsidR="002F55F4" w:rsidRPr="009A5D65">
        <w:rPr>
          <w:b/>
          <w:sz w:val="28"/>
          <w:szCs w:val="28"/>
        </w:rPr>
        <w:t>:</w:t>
      </w:r>
      <w:r w:rsidR="002F55F4" w:rsidRPr="009A5D65">
        <w:rPr>
          <w:sz w:val="28"/>
          <w:szCs w:val="28"/>
        </w:rPr>
        <w:t xml:space="preserve"> </w:t>
      </w:r>
      <w:r w:rsidR="00B33C5E" w:rsidRPr="009A5D65">
        <w:rPr>
          <w:sz w:val="28"/>
          <w:szCs w:val="28"/>
        </w:rPr>
        <w:t>~</w:t>
      </w:r>
      <w:r w:rsidR="000D2F5D" w:rsidRPr="000D2F5D">
        <w:rPr>
          <w:sz w:val="28"/>
          <w:szCs w:val="28"/>
        </w:rPr>
        <w:t xml:space="preserve"> </w:t>
      </w:r>
      <w:r w:rsidR="000D2F5D">
        <w:rPr>
          <w:sz w:val="28"/>
          <w:szCs w:val="28"/>
        </w:rPr>
        <w:t xml:space="preserve">Имя (полностью) О. </w:t>
      </w:r>
      <w:r w:rsidR="000D2F5D" w:rsidRPr="00D9671D">
        <w:rPr>
          <w:sz w:val="28"/>
          <w:szCs w:val="28"/>
        </w:rPr>
        <w:t>Ф</w:t>
      </w:r>
      <w:r w:rsidR="000D2F5D">
        <w:rPr>
          <w:sz w:val="28"/>
          <w:szCs w:val="28"/>
        </w:rPr>
        <w:t>амилия всех</w:t>
      </w:r>
      <w:r w:rsidR="000D2F5D" w:rsidRPr="00D9671D">
        <w:rPr>
          <w:sz w:val="28"/>
          <w:szCs w:val="28"/>
        </w:rPr>
        <w:t xml:space="preserve"> авторов в английском варианте. </w:t>
      </w:r>
      <w:r w:rsidR="002F55F4" w:rsidRPr="009A5D65">
        <w:rPr>
          <w:sz w:val="28"/>
          <w:szCs w:val="28"/>
        </w:rPr>
        <w:t>Перевод</w:t>
      </w:r>
      <w:r w:rsidR="002F55F4" w:rsidRPr="00934BF5">
        <w:rPr>
          <w:sz w:val="28"/>
          <w:szCs w:val="28"/>
        </w:rPr>
        <w:t xml:space="preserve"> </w:t>
      </w:r>
      <w:r w:rsidR="002F55F4" w:rsidRPr="009A5D65">
        <w:rPr>
          <w:sz w:val="28"/>
          <w:szCs w:val="28"/>
        </w:rPr>
        <w:t>названия</w:t>
      </w:r>
      <w:r w:rsidR="002F55F4" w:rsidRPr="00934BF5">
        <w:rPr>
          <w:sz w:val="28"/>
          <w:szCs w:val="28"/>
        </w:rPr>
        <w:t xml:space="preserve"> </w:t>
      </w:r>
      <w:r w:rsidR="002F55F4" w:rsidRPr="009A5D65">
        <w:rPr>
          <w:sz w:val="28"/>
          <w:szCs w:val="28"/>
        </w:rPr>
        <w:t>статьи</w:t>
      </w:r>
      <w:r w:rsidR="002F55F4" w:rsidRPr="00934BF5">
        <w:rPr>
          <w:sz w:val="28"/>
          <w:szCs w:val="28"/>
        </w:rPr>
        <w:t xml:space="preserve">. </w:t>
      </w:r>
      <w:proofErr w:type="spellStart"/>
      <w:r w:rsidR="000841C3" w:rsidRPr="00D90145">
        <w:rPr>
          <w:i/>
          <w:sz w:val="24"/>
          <w:szCs w:val="24"/>
          <w:lang w:val="en-US"/>
        </w:rPr>
        <w:t>Voprosy</w:t>
      </w:r>
      <w:proofErr w:type="spellEnd"/>
      <w:r w:rsidR="000841C3" w:rsidRPr="00934BF5">
        <w:rPr>
          <w:i/>
          <w:sz w:val="24"/>
          <w:szCs w:val="24"/>
        </w:rPr>
        <w:t xml:space="preserve"> </w:t>
      </w:r>
      <w:proofErr w:type="spellStart"/>
      <w:r w:rsidR="000841C3" w:rsidRPr="00D90145">
        <w:rPr>
          <w:i/>
          <w:sz w:val="24"/>
          <w:szCs w:val="24"/>
          <w:lang w:val="en-US"/>
        </w:rPr>
        <w:t>Onkologii</w:t>
      </w:r>
      <w:proofErr w:type="spellEnd"/>
      <w:r w:rsidR="000841C3" w:rsidRPr="00934BF5">
        <w:rPr>
          <w:i/>
          <w:sz w:val="24"/>
          <w:szCs w:val="24"/>
        </w:rPr>
        <w:t xml:space="preserve"> = </w:t>
      </w:r>
      <w:r w:rsidR="000841C3" w:rsidRPr="00D90145">
        <w:rPr>
          <w:i/>
          <w:sz w:val="24"/>
          <w:szCs w:val="24"/>
          <w:lang w:val="en-US"/>
        </w:rPr>
        <w:t>Problems</w:t>
      </w:r>
      <w:r w:rsidR="000841C3" w:rsidRPr="00934BF5">
        <w:rPr>
          <w:i/>
          <w:sz w:val="24"/>
          <w:szCs w:val="24"/>
        </w:rPr>
        <w:t xml:space="preserve"> </w:t>
      </w:r>
      <w:r w:rsidR="000841C3" w:rsidRPr="00D90145">
        <w:rPr>
          <w:i/>
          <w:sz w:val="24"/>
          <w:szCs w:val="24"/>
          <w:lang w:val="en-US"/>
        </w:rPr>
        <w:t>in</w:t>
      </w:r>
      <w:r w:rsidR="000841C3" w:rsidRPr="00934BF5">
        <w:rPr>
          <w:i/>
          <w:sz w:val="24"/>
          <w:szCs w:val="24"/>
        </w:rPr>
        <w:t xml:space="preserve"> </w:t>
      </w:r>
      <w:r w:rsidR="000841C3" w:rsidRPr="00D90145">
        <w:rPr>
          <w:i/>
          <w:sz w:val="24"/>
          <w:szCs w:val="24"/>
          <w:lang w:val="en-US"/>
        </w:rPr>
        <w:t>Oncology</w:t>
      </w:r>
      <w:r w:rsidR="002F55F4" w:rsidRPr="00934BF5">
        <w:rPr>
          <w:sz w:val="28"/>
          <w:szCs w:val="28"/>
        </w:rPr>
        <w:t>.</w:t>
      </w:r>
      <w:r w:rsidR="00B33C5E" w:rsidRPr="00934BF5">
        <w:rPr>
          <w:sz w:val="28"/>
          <w:szCs w:val="28"/>
        </w:rPr>
        <w:t>~</w:t>
      </w:r>
    </w:p>
    <w:p w14:paraId="37318CDC" w14:textId="0E9C1A71" w:rsidR="00997640" w:rsidRPr="00F56BA7" w:rsidRDefault="00997640" w:rsidP="00D547B3">
      <w:pPr>
        <w:pStyle w:val="aa"/>
        <w:ind w:firstLine="709"/>
      </w:pPr>
      <w:r>
        <w:lastRenderedPageBreak/>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895D74">
        <w:rPr>
          <w:u w:val="single"/>
        </w:rPr>
        <w:t>4</w:t>
      </w:r>
      <w:r w:rsidRPr="00895D74">
        <w:rPr>
          <w:u w:val="single"/>
        </w:rPr>
        <w:t>000 слов</w:t>
      </w:r>
      <w:r>
        <w:t xml:space="preserve">. </w:t>
      </w:r>
      <w:r w:rsidR="00F56BA7" w:rsidRPr="00F56BA7">
        <w:t>~</w:t>
      </w:r>
    </w:p>
    <w:p w14:paraId="02F5A23A" w14:textId="77777777" w:rsidR="00997640" w:rsidRDefault="00997640" w:rsidP="00B91692">
      <w:pPr>
        <w:pStyle w:val="2"/>
      </w:pPr>
    </w:p>
    <w:p w14:paraId="245D376E" w14:textId="77777777" w:rsidR="00932CEF" w:rsidRPr="00094C50" w:rsidRDefault="00B91692" w:rsidP="00B91692">
      <w:pPr>
        <w:pStyle w:val="2"/>
        <w:rPr>
          <w:rFonts w:cs="Times New Roman"/>
        </w:rPr>
      </w:pPr>
      <w:r>
        <w:t>Введение</w:t>
      </w:r>
    </w:p>
    <w:p w14:paraId="27243ED2" w14:textId="77777777" w:rsidR="00932CEF" w:rsidRPr="00B91692" w:rsidRDefault="00B33C5E" w:rsidP="00D547B3">
      <w:pPr>
        <w:pStyle w:val="Text05"/>
        <w:spacing w:before="0" w:line="360" w:lineRule="auto"/>
        <w:ind w:firstLine="709"/>
        <w:jc w:val="both"/>
        <w:rPr>
          <w:color w:val="auto"/>
          <w:sz w:val="28"/>
          <w:szCs w:val="28"/>
        </w:rPr>
      </w:pPr>
      <w:r>
        <w:rPr>
          <w:color w:val="auto"/>
          <w:sz w:val="28"/>
          <w:szCs w:val="28"/>
        </w:rPr>
        <w:t>~</w:t>
      </w:r>
      <w:r w:rsidR="00670E33" w:rsidRPr="00B91692">
        <w:rPr>
          <w:color w:val="auto"/>
          <w:sz w:val="28"/>
          <w:szCs w:val="28"/>
        </w:rPr>
        <w:t>Объясните</w:t>
      </w:r>
      <w:r w:rsidR="006F4D0E">
        <w:rPr>
          <w:color w:val="auto"/>
          <w:sz w:val="28"/>
          <w:szCs w:val="28"/>
        </w:rPr>
        <w:t xml:space="preserve"> проблему, которая требует </w:t>
      </w:r>
      <w:r w:rsidR="00394B9B">
        <w:rPr>
          <w:color w:val="auto"/>
          <w:sz w:val="28"/>
          <w:szCs w:val="28"/>
        </w:rPr>
        <w:t>проведения исследования</w:t>
      </w:r>
      <w:r w:rsidR="00670E33" w:rsidRPr="00B91692">
        <w:rPr>
          <w:color w:val="auto"/>
          <w:sz w:val="28"/>
          <w:szCs w:val="28"/>
        </w:rPr>
        <w:t>.</w:t>
      </w:r>
    </w:p>
    <w:p w14:paraId="348AD030" w14:textId="77777777" w:rsidR="00932CEF" w:rsidRDefault="00890CB4" w:rsidP="00D547B3">
      <w:pPr>
        <w:pStyle w:val="Text05"/>
        <w:spacing w:before="0" w:line="360" w:lineRule="auto"/>
        <w:ind w:firstLine="709"/>
        <w:jc w:val="both"/>
        <w:rPr>
          <w:color w:val="auto"/>
          <w:sz w:val="28"/>
          <w:szCs w:val="28"/>
        </w:rPr>
      </w:pPr>
      <w:r>
        <w:rPr>
          <w:color w:val="auto"/>
          <w:sz w:val="28"/>
          <w:szCs w:val="28"/>
        </w:rPr>
        <w:t xml:space="preserve">Представьте полное описание поставленных целей </w:t>
      </w:r>
      <w:r w:rsidR="00394B9B">
        <w:rPr>
          <w:color w:val="auto"/>
          <w:sz w:val="28"/>
          <w:szCs w:val="28"/>
        </w:rPr>
        <w:t>и задач исследования. Дайте краткие разъяснения относительно особенностей дизайна исследования</w:t>
      </w:r>
      <w:r w:rsidR="00670E33" w:rsidRPr="00B91692">
        <w:rPr>
          <w:color w:val="auto"/>
          <w:sz w:val="28"/>
          <w:szCs w:val="28"/>
        </w:rPr>
        <w:t xml:space="preserve">. </w:t>
      </w:r>
      <w:r w:rsidR="00B33C5E">
        <w:rPr>
          <w:color w:val="auto"/>
          <w:sz w:val="28"/>
          <w:szCs w:val="28"/>
        </w:rPr>
        <w:t>~</w:t>
      </w:r>
    </w:p>
    <w:p w14:paraId="4C61895E" w14:textId="77777777" w:rsidR="00F56BA7" w:rsidRPr="00094C50" w:rsidRDefault="00F56BA7" w:rsidP="00F56BA7">
      <w:pPr>
        <w:pStyle w:val="2"/>
        <w:rPr>
          <w:rFonts w:cs="Times New Roman"/>
        </w:rPr>
      </w:pPr>
      <w:r>
        <w:t>Материалы и методы</w:t>
      </w:r>
    </w:p>
    <w:p w14:paraId="275706C1" w14:textId="784335C1" w:rsidR="00F41355" w:rsidRDefault="00F56BA7" w:rsidP="00D547B3">
      <w:pPr>
        <w:pStyle w:val="aa"/>
        <w:ind w:firstLine="709"/>
      </w:pPr>
      <w:r>
        <w:t>~</w:t>
      </w:r>
      <w:r w:rsidR="00F41355">
        <w:t>Раздел должен содержать:</w:t>
      </w:r>
    </w:p>
    <w:p w14:paraId="50AADB86" w14:textId="77777777" w:rsidR="00F41355" w:rsidRDefault="00394B9B" w:rsidP="00D547B3">
      <w:pPr>
        <w:pStyle w:val="aa"/>
        <w:numPr>
          <w:ilvl w:val="0"/>
          <w:numId w:val="12"/>
        </w:numPr>
      </w:pPr>
      <w:r>
        <w:t xml:space="preserve">основные </w:t>
      </w:r>
      <w:r w:rsidR="00F41355">
        <w:t>критерии вк</w:t>
      </w:r>
      <w:r w:rsidR="005867C8">
        <w:t>л</w:t>
      </w:r>
      <w:r w:rsidR="00F41355">
        <w:t xml:space="preserve">ючения и невключения </w:t>
      </w:r>
      <w:r>
        <w:t>в исследование;</w:t>
      </w:r>
    </w:p>
    <w:p w14:paraId="45B49379" w14:textId="77777777" w:rsidR="00F41355" w:rsidRDefault="00394B9B" w:rsidP="00D547B3">
      <w:pPr>
        <w:pStyle w:val="aa"/>
        <w:numPr>
          <w:ilvl w:val="0"/>
          <w:numId w:val="13"/>
        </w:numPr>
      </w:pPr>
      <w:r>
        <w:t>основные вмешательства, проходившие в исследовании;</w:t>
      </w:r>
    </w:p>
    <w:p w14:paraId="3B8A6319" w14:textId="77777777" w:rsidR="0086314D" w:rsidRDefault="00394B9B" w:rsidP="00D547B3">
      <w:pPr>
        <w:pStyle w:val="aa"/>
        <w:numPr>
          <w:ilvl w:val="0"/>
          <w:numId w:val="14"/>
        </w:numPr>
      </w:pPr>
      <w:r>
        <w:t>план исследования</w:t>
      </w:r>
      <w:r w:rsidR="00D547B3">
        <w:t>;</w:t>
      </w:r>
    </w:p>
    <w:p w14:paraId="47087D44" w14:textId="77777777" w:rsidR="00F41355" w:rsidRDefault="0086314D" w:rsidP="00D547B3">
      <w:pPr>
        <w:pStyle w:val="aa"/>
        <w:numPr>
          <w:ilvl w:val="0"/>
          <w:numId w:val="15"/>
        </w:numPr>
      </w:pPr>
      <w:r>
        <w:t>мето</w:t>
      </w:r>
      <w:r w:rsidR="005867C8">
        <w:t xml:space="preserve">ды </w:t>
      </w:r>
      <w:proofErr w:type="spellStart"/>
      <w:r w:rsidR="005867C8">
        <w:t>аллокации</w:t>
      </w:r>
      <w:proofErr w:type="spellEnd"/>
      <w:r w:rsidR="005867C8">
        <w:t xml:space="preserve"> пациентов в группы</w:t>
      </w:r>
      <w:r w:rsidR="00394B9B">
        <w:t>;</w:t>
      </w:r>
    </w:p>
    <w:p w14:paraId="2BBA629C" w14:textId="77777777" w:rsidR="0086314D" w:rsidRPr="0086314D" w:rsidRDefault="0086314D" w:rsidP="00D547B3">
      <w:pPr>
        <w:pStyle w:val="aa"/>
        <w:numPr>
          <w:ilvl w:val="0"/>
          <w:numId w:val="15"/>
        </w:numPr>
      </w:pPr>
      <w:r w:rsidRPr="0086314D">
        <w:rPr>
          <w:rStyle w:val="ab"/>
          <w:b/>
          <w:bCs/>
          <w:i/>
          <w:iCs/>
        </w:rPr>
        <w:t>при использовании рандомизации необходимо указать методику рандомизации;</w:t>
      </w:r>
    </w:p>
    <w:p w14:paraId="2865CA66" w14:textId="77777777" w:rsidR="00394B9B" w:rsidRDefault="00394B9B" w:rsidP="00D547B3">
      <w:pPr>
        <w:pStyle w:val="aa"/>
        <w:numPr>
          <w:ilvl w:val="0"/>
          <w:numId w:val="15"/>
        </w:numPr>
      </w:pPr>
      <w:r>
        <w:t>характеристику больных в каждой из анализируемых групп</w:t>
      </w:r>
      <w:r w:rsidR="00D547B3">
        <w:t xml:space="preserve">, </w:t>
      </w:r>
      <w:r w:rsidR="005867C8">
        <w:t>т.</w:t>
      </w:r>
      <w:r w:rsidR="00D547B3">
        <w:t xml:space="preserve"> </w:t>
      </w:r>
      <w:r w:rsidR="005867C8">
        <w:t>е. параметры, которые предполагается использовать для обеспечения однородности групп в исследовании</w:t>
      </w:r>
      <w:r w:rsidR="0086314D">
        <w:t>;</w:t>
      </w:r>
    </w:p>
    <w:p w14:paraId="641268B8" w14:textId="77777777" w:rsidR="0086314D" w:rsidRDefault="0086314D" w:rsidP="00D547B3">
      <w:pPr>
        <w:pStyle w:val="aa"/>
        <w:numPr>
          <w:ilvl w:val="0"/>
          <w:numId w:val="15"/>
        </w:numPr>
      </w:pPr>
      <w:r>
        <w:t xml:space="preserve">перечислите кратко стандартные методы, </w:t>
      </w:r>
      <w:r w:rsidR="00BE2D83">
        <w:t>которые будут использоваться, с с</w:t>
      </w:r>
      <w:r>
        <w:t>оответствующими ссылками;</w:t>
      </w:r>
    </w:p>
    <w:p w14:paraId="3148477E" w14:textId="77777777" w:rsidR="0086314D" w:rsidRPr="0086314D" w:rsidRDefault="0086314D" w:rsidP="00D547B3">
      <w:pPr>
        <w:pStyle w:val="aa"/>
        <w:numPr>
          <w:ilvl w:val="0"/>
          <w:numId w:val="15"/>
        </w:numPr>
      </w:pPr>
      <w:r>
        <w:t>перечислите подробно нестандартные методики, важные для результатов исследования;</w:t>
      </w:r>
    </w:p>
    <w:p w14:paraId="3CEB6EC9" w14:textId="77777777" w:rsidR="00F41355" w:rsidRDefault="00F41355" w:rsidP="00D547B3">
      <w:pPr>
        <w:pStyle w:val="aa"/>
        <w:numPr>
          <w:ilvl w:val="0"/>
          <w:numId w:val="15"/>
        </w:numPr>
      </w:pPr>
      <w:r>
        <w:t>перечислите все исходы, данные по</w:t>
      </w:r>
      <w:r w:rsidR="0086314D">
        <w:t xml:space="preserve"> </w:t>
      </w:r>
      <w:r>
        <w:t xml:space="preserve">которым </w:t>
      </w:r>
      <w:r w:rsidR="00BE2D83">
        <w:t>предполагается анализировать</w:t>
      </w:r>
      <w:r w:rsidR="00D547B3">
        <w:t>;</w:t>
      </w:r>
    </w:p>
    <w:p w14:paraId="2F05EFD5" w14:textId="77777777" w:rsidR="00F41355" w:rsidRDefault="0086314D" w:rsidP="00D547B3">
      <w:pPr>
        <w:pStyle w:val="aa"/>
        <w:numPr>
          <w:ilvl w:val="0"/>
          <w:numId w:val="15"/>
        </w:numPr>
      </w:pPr>
      <w:r>
        <w:lastRenderedPageBreak/>
        <w:t>п</w:t>
      </w:r>
      <w:r w:rsidR="00F41355">
        <w:t>еречислит</w:t>
      </w:r>
      <w:r>
        <w:t xml:space="preserve">е все переменные, которые </w:t>
      </w:r>
      <w:r w:rsidR="00BE2D83">
        <w:t>предполагается анализировать</w:t>
      </w:r>
      <w:r w:rsidR="00D547B3">
        <w:t>;</w:t>
      </w:r>
    </w:p>
    <w:p w14:paraId="11CE9DEA" w14:textId="77777777" w:rsidR="00D547B3" w:rsidRDefault="00F41355" w:rsidP="00F56BA7">
      <w:pPr>
        <w:pStyle w:val="aa"/>
        <w:numPr>
          <w:ilvl w:val="0"/>
          <w:numId w:val="15"/>
        </w:numPr>
      </w:pPr>
      <w:r>
        <w:t>укажите метод</w:t>
      </w:r>
      <w:r w:rsidR="00D547B3">
        <w:t>ы обработки смещений,</w:t>
      </w:r>
    </w:p>
    <w:p w14:paraId="3E8CE430" w14:textId="77777777" w:rsidR="00D547B3" w:rsidRDefault="00F41355" w:rsidP="00BE2D83">
      <w:pPr>
        <w:pStyle w:val="aa"/>
        <w:numPr>
          <w:ilvl w:val="0"/>
          <w:numId w:val="15"/>
        </w:numPr>
      </w:pPr>
      <w:r>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w:t>
      </w:r>
      <w:r w:rsidR="00D547B3">
        <w:t xml:space="preserve"> </w:t>
      </w:r>
      <w:r>
        <w:t>д.)</w:t>
      </w:r>
      <w:r w:rsidR="00D547B3">
        <w:t>;</w:t>
      </w:r>
    </w:p>
    <w:p w14:paraId="3E1AD889" w14:textId="77777777" w:rsidR="00D547B3" w:rsidRDefault="00F41355" w:rsidP="00F56BA7">
      <w:pPr>
        <w:pStyle w:val="aa"/>
        <w:numPr>
          <w:ilvl w:val="0"/>
          <w:numId w:val="15"/>
        </w:numPr>
      </w:pPr>
      <w:r>
        <w:t>укажите мето</w:t>
      </w:r>
      <w:r w:rsidR="0086314D">
        <w:t>ды обработки данных при анализе;</w:t>
      </w:r>
    </w:p>
    <w:p w14:paraId="26F1C41B" w14:textId="77777777" w:rsidR="00F56BA7" w:rsidRPr="00F41355" w:rsidRDefault="00BE2D83" w:rsidP="00F56BA7">
      <w:pPr>
        <w:pStyle w:val="aa"/>
        <w:numPr>
          <w:ilvl w:val="0"/>
          <w:numId w:val="15"/>
        </w:numPr>
      </w:pPr>
      <w:r w:rsidRPr="00BE2D83">
        <w:t>представьте расчёт предполагаемой мощности исследования по одному или нескольким точкам, план промежуточных анализов</w:t>
      </w:r>
      <w:r>
        <w:t>.</w:t>
      </w:r>
      <w:r w:rsidR="00F56BA7" w:rsidRPr="00F56BA7">
        <w:t>~</w:t>
      </w:r>
      <w:r w:rsidR="00D547B3">
        <w:t>.</w:t>
      </w:r>
    </w:p>
    <w:p w14:paraId="23FD0C76" w14:textId="77777777" w:rsidR="00F41355" w:rsidRPr="00F41355" w:rsidRDefault="00F41355" w:rsidP="00F41355"/>
    <w:p w14:paraId="3DD3DDBD" w14:textId="77777777" w:rsidR="00932CEF" w:rsidRPr="00474C9A" w:rsidRDefault="00B33C5E" w:rsidP="00B91692">
      <w:pPr>
        <w:pStyle w:val="3"/>
      </w:pPr>
      <w:r>
        <w:t>~</w:t>
      </w:r>
      <w:r w:rsidR="00B91692" w:rsidRPr="00B91692">
        <w:t xml:space="preserve">При необходимости в раздел могут быть добавлены подразделы, заголовки которых надо выделять, как </w:t>
      </w:r>
      <w:r w:rsidR="007D6377">
        <w:t xml:space="preserve">указано </w:t>
      </w:r>
      <w:r w:rsidR="00B91692" w:rsidRPr="00B91692">
        <w:t>в этой строке. Точка в конце подзаголовка не ставится</w:t>
      </w:r>
      <w:r>
        <w:t>~</w:t>
      </w:r>
    </w:p>
    <w:p w14:paraId="03EE7175" w14:textId="77777777" w:rsidR="00CF73AB" w:rsidRPr="002D44A8" w:rsidRDefault="00CF73AB" w:rsidP="00066CCC">
      <w:pPr>
        <w:pStyle w:val="aa"/>
        <w:ind w:firstLine="720"/>
      </w:pPr>
      <w:r>
        <w:t xml:space="preserve">Для описания </w:t>
      </w:r>
      <w:r w:rsidR="00BE2D83">
        <w:t xml:space="preserve">планируемых параметров могут использоваться </w:t>
      </w:r>
      <w:r>
        <w:t>рисунки и таблицы. Шаблоны их оформления представлены ниже. На рисунки и таблицы должна быть ссылка в тексте (например, рис. 1 или табл. 3).</w:t>
      </w:r>
    </w:p>
    <w:p w14:paraId="6D834827" w14:textId="77777777" w:rsidR="003955C2" w:rsidRPr="003243CF" w:rsidRDefault="003955C2" w:rsidP="00066CCC">
      <w:pPr>
        <w:pStyle w:val="aa"/>
        <w:ind w:firstLine="720"/>
        <w:rPr>
          <w:rStyle w:val="ab"/>
          <w:b/>
          <w:bCs/>
          <w:i/>
          <w:iCs/>
        </w:rPr>
      </w:pPr>
      <w:r w:rsidRPr="003243CF">
        <w:rPr>
          <w:rStyle w:val="ab"/>
          <w:b/>
          <w:bCs/>
          <w:i/>
          <w:iCs/>
        </w:rPr>
        <w:t>Желательно придерживаться общ</w:t>
      </w:r>
      <w:r w:rsidR="005A3DEC" w:rsidRPr="003243CF">
        <w:rPr>
          <w:rStyle w:val="ab"/>
          <w:b/>
          <w:bCs/>
          <w:i/>
          <w:iCs/>
        </w:rPr>
        <w:t xml:space="preserve">епринятых правил построения таблиц, например: </w:t>
      </w:r>
      <w:r w:rsidRPr="003243CF">
        <w:rPr>
          <w:rStyle w:val="ab"/>
          <w:b/>
          <w:bCs/>
          <w:i/>
          <w:iCs/>
        </w:rPr>
        <w:t>[</w:t>
      </w:r>
      <w:hyperlink r:id="rId21" w:history="1">
        <w:r w:rsidRPr="003243CF">
          <w:rPr>
            <w:rStyle w:val="ab"/>
            <w:b/>
            <w:bCs/>
            <w:i/>
            <w:iCs/>
          </w:rPr>
          <w:t>Рекомендации по подготовке научных медицинских публикаций. Сборник статей и док</w:t>
        </w:r>
        <w:r w:rsidR="007D6377" w:rsidRPr="003243CF">
          <w:rPr>
            <w:rStyle w:val="ab"/>
            <w:b/>
            <w:bCs/>
            <w:i/>
            <w:iCs/>
          </w:rPr>
          <w:t xml:space="preserve">ументов. Под ред. </w:t>
        </w:r>
        <w:proofErr w:type="spellStart"/>
        <w:r w:rsidR="007D6377" w:rsidRPr="003243CF">
          <w:rPr>
            <w:rStyle w:val="ab"/>
            <w:b/>
            <w:bCs/>
            <w:i/>
            <w:iCs/>
          </w:rPr>
          <w:t>Бащинского</w:t>
        </w:r>
        <w:proofErr w:type="spellEnd"/>
        <w:r w:rsidR="007D6377" w:rsidRPr="003243CF">
          <w:rPr>
            <w:rStyle w:val="ab"/>
            <w:b/>
            <w:bCs/>
            <w:i/>
            <w:iCs/>
          </w:rPr>
          <w:t xml:space="preserve"> С.Е., Власова В.</w:t>
        </w:r>
        <w:r w:rsidRPr="003243CF">
          <w:rPr>
            <w:rStyle w:val="ab"/>
            <w:b/>
            <w:bCs/>
            <w:i/>
            <w:iCs/>
          </w:rPr>
          <w:t>В. М., Издательство Медиа Сфера, 2006, с. 78-93.</w:t>
        </w:r>
      </w:hyperlink>
      <w:r w:rsidRPr="003243CF">
        <w:rPr>
          <w:rStyle w:val="ab"/>
          <w:b/>
          <w:bCs/>
          <w:i/>
          <w:iCs/>
        </w:rPr>
        <w:t>]</w:t>
      </w:r>
      <w:r w:rsidR="005A3DEC" w:rsidRPr="003243CF">
        <w:rPr>
          <w:rStyle w:val="ab"/>
          <w:b/>
          <w:bCs/>
          <w:i/>
          <w:iCs/>
        </w:rPr>
        <w:t xml:space="preserve">, [ГОСТ 7.32-2017 - </w:t>
      </w:r>
      <w:r w:rsidR="00107522" w:rsidRPr="003243CF">
        <w:rPr>
          <w:rStyle w:val="ab"/>
          <w:b/>
          <w:bCs/>
          <w:i/>
          <w:iCs/>
        </w:rPr>
        <w:t>Отчёт</w:t>
      </w:r>
      <w:r w:rsidR="005A3DEC" w:rsidRPr="003243CF">
        <w:rPr>
          <w:rStyle w:val="ab"/>
          <w:b/>
          <w:bCs/>
          <w:i/>
          <w:iCs/>
        </w:rPr>
        <w:t xml:space="preserve"> о научно-исследовательской работе]</w:t>
      </w:r>
      <w:r w:rsidRPr="003243CF">
        <w:rPr>
          <w:rStyle w:val="ab"/>
          <w:b/>
          <w:bCs/>
          <w:i/>
          <w:iCs/>
        </w:rPr>
        <w:t>.</w:t>
      </w:r>
    </w:p>
    <w:p w14:paraId="6073F847" w14:textId="77777777" w:rsidR="00CF73AB" w:rsidRPr="00194F24" w:rsidRDefault="00CF73AB" w:rsidP="00066CCC">
      <w:pPr>
        <w:pStyle w:val="aa"/>
        <w:ind w:firstLine="720"/>
      </w:pPr>
      <w:r w:rsidRPr="00194F24">
        <w:t xml:space="preserve">Общее количество допустимых таблиц и рисунков </w:t>
      </w:r>
      <w:r w:rsidR="003070B1" w:rsidRPr="00194F24">
        <w:t>—</w:t>
      </w:r>
      <w:r w:rsidRPr="00194F24">
        <w:t xml:space="preserve"> 6, общий объем </w:t>
      </w:r>
      <w:r w:rsidR="003070B1" w:rsidRPr="00194F24">
        <w:t>—</w:t>
      </w:r>
      <w:r w:rsidRPr="00194F24">
        <w:t xml:space="preserve"> 1,5 стр</w:t>
      </w:r>
      <w:r w:rsidR="003070B1" w:rsidRPr="00194F24">
        <w:t>аницы журнала.</w:t>
      </w:r>
      <w:r w:rsidR="00066CCC" w:rsidRPr="00194F24">
        <w:t xml:space="preserve"> </w:t>
      </w:r>
      <w:r w:rsidR="0068359D" w:rsidRPr="00194F24">
        <w:t>Шрифт в табл. 12 кегля, абзац без отступов одинарный</w:t>
      </w:r>
      <w:r w:rsidR="00B33C5E" w:rsidRPr="00194F24">
        <w:t>~</w:t>
      </w:r>
    </w:p>
    <w:p w14:paraId="7B621993" w14:textId="633495A3" w:rsidR="00934BF5" w:rsidRPr="00194F24" w:rsidRDefault="00934BF5" w:rsidP="00934BF5">
      <w:pPr>
        <w:pStyle w:val="aa"/>
        <w:ind w:firstLine="709"/>
        <w:jc w:val="left"/>
        <w:rPr>
          <w:u w:val="single"/>
        </w:rPr>
      </w:pPr>
      <w:r w:rsidRPr="00194F24">
        <w:rPr>
          <w:u w:val="single"/>
        </w:rPr>
        <w:t>Рекомендовано все таблицы прилагат</w:t>
      </w:r>
      <w:r w:rsidR="005F53AB" w:rsidRPr="00194F24">
        <w:rPr>
          <w:u w:val="single"/>
        </w:rPr>
        <w:t>ь полностью в двух вариантах на</w:t>
      </w:r>
      <w:r w:rsidRPr="00194F24">
        <w:rPr>
          <w:u w:val="single"/>
        </w:rPr>
        <w:t xml:space="preserve"> русском и английском языках.</w:t>
      </w:r>
    </w:p>
    <w:p w14:paraId="7D7C2418" w14:textId="77777777" w:rsidR="00934BF5" w:rsidRPr="00194F24" w:rsidRDefault="00934BF5" w:rsidP="00934BF5">
      <w:pPr>
        <w:pStyle w:val="aa"/>
        <w:ind w:firstLine="709"/>
        <w:jc w:val="left"/>
      </w:pPr>
      <w:r w:rsidRPr="00194F24">
        <w:t>~</w:t>
      </w:r>
    </w:p>
    <w:p w14:paraId="1E81AB20" w14:textId="77777777" w:rsidR="00934BF5" w:rsidRPr="00194F24" w:rsidRDefault="00934BF5" w:rsidP="00934BF5">
      <w:pPr>
        <w:jc w:val="left"/>
        <w:rPr>
          <w:b/>
          <w:i/>
        </w:rPr>
      </w:pPr>
      <w:r w:rsidRPr="00194F24">
        <w:rPr>
          <w:b/>
          <w:i/>
        </w:rPr>
        <w:lastRenderedPageBreak/>
        <w:t>Таблица ~Номер таблицы~.~Название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934BF5" w:rsidRPr="00194F24" w14:paraId="4C834E75" w14:textId="77777777" w:rsidTr="00BA385A">
        <w:trPr>
          <w:cantSplit/>
          <w:tblHeader/>
        </w:trPr>
        <w:tc>
          <w:tcPr>
            <w:tcW w:w="2252" w:type="dxa"/>
            <w:vMerge w:val="restart"/>
          </w:tcPr>
          <w:p w14:paraId="6F8EAE95" w14:textId="77777777" w:rsidR="00934BF5" w:rsidRPr="00194F24" w:rsidRDefault="00934BF5" w:rsidP="00BA385A">
            <w:pPr>
              <w:spacing w:line="240" w:lineRule="auto"/>
              <w:ind w:firstLine="0"/>
              <w:jc w:val="left"/>
              <w:rPr>
                <w:sz w:val="24"/>
              </w:rPr>
            </w:pPr>
            <w:r w:rsidRPr="00194F24">
              <w:rPr>
                <w:sz w:val="24"/>
              </w:rPr>
              <w:t>~Все заголовки столбцов («шапка») должны быть заполнены~</w:t>
            </w:r>
          </w:p>
        </w:tc>
        <w:tc>
          <w:tcPr>
            <w:tcW w:w="2277" w:type="dxa"/>
            <w:vMerge w:val="restart"/>
          </w:tcPr>
          <w:p w14:paraId="4FCC80AA" w14:textId="77777777" w:rsidR="00934BF5" w:rsidRPr="00194F24" w:rsidRDefault="00934BF5" w:rsidP="00BA385A">
            <w:pPr>
              <w:spacing w:line="240" w:lineRule="auto"/>
              <w:ind w:firstLine="0"/>
              <w:jc w:val="left"/>
              <w:rPr>
                <w:sz w:val="24"/>
                <w:lang w:val="en-US"/>
              </w:rPr>
            </w:pPr>
            <w:r w:rsidRPr="00194F24">
              <w:rPr>
                <w:sz w:val="24"/>
                <w:lang w:val="en-US"/>
              </w:rPr>
              <w:t>~</w:t>
            </w:r>
            <w:r w:rsidRPr="00194F24">
              <w:rPr>
                <w:sz w:val="24"/>
              </w:rPr>
              <w:t>Используется для простой шапки</w:t>
            </w:r>
            <w:r w:rsidRPr="00194F24">
              <w:rPr>
                <w:sz w:val="24"/>
                <w:lang w:val="en-US"/>
              </w:rPr>
              <w:t>~</w:t>
            </w:r>
          </w:p>
        </w:tc>
        <w:tc>
          <w:tcPr>
            <w:tcW w:w="4531" w:type="dxa"/>
            <w:gridSpan w:val="2"/>
          </w:tcPr>
          <w:p w14:paraId="7370E161" w14:textId="77777777" w:rsidR="00934BF5" w:rsidRPr="00194F24" w:rsidRDefault="00934BF5" w:rsidP="00BA385A">
            <w:pPr>
              <w:spacing w:line="240" w:lineRule="auto"/>
              <w:ind w:firstLine="0"/>
              <w:jc w:val="left"/>
              <w:rPr>
                <w:sz w:val="24"/>
              </w:rPr>
            </w:pPr>
            <w:r w:rsidRPr="00194F24">
              <w:rPr>
                <w:sz w:val="24"/>
              </w:rPr>
              <w:t>Используется для составных столбцов</w:t>
            </w:r>
          </w:p>
        </w:tc>
      </w:tr>
      <w:tr w:rsidR="00934BF5" w:rsidRPr="00194F24" w14:paraId="7C6CCD57" w14:textId="77777777" w:rsidTr="00BA385A">
        <w:trPr>
          <w:cantSplit/>
          <w:tblHeader/>
        </w:trPr>
        <w:tc>
          <w:tcPr>
            <w:tcW w:w="2252" w:type="dxa"/>
            <w:vMerge/>
          </w:tcPr>
          <w:p w14:paraId="6465C108" w14:textId="77777777" w:rsidR="00934BF5" w:rsidRPr="00194F24" w:rsidRDefault="00934BF5" w:rsidP="00BA385A">
            <w:pPr>
              <w:spacing w:line="240" w:lineRule="auto"/>
              <w:ind w:firstLine="0"/>
              <w:jc w:val="left"/>
              <w:rPr>
                <w:sz w:val="24"/>
              </w:rPr>
            </w:pPr>
          </w:p>
        </w:tc>
        <w:tc>
          <w:tcPr>
            <w:tcW w:w="2277" w:type="dxa"/>
            <w:vMerge/>
          </w:tcPr>
          <w:p w14:paraId="2EAB4AA4" w14:textId="77777777" w:rsidR="00934BF5" w:rsidRPr="00194F24" w:rsidRDefault="00934BF5" w:rsidP="00BA385A">
            <w:pPr>
              <w:spacing w:line="240" w:lineRule="auto"/>
              <w:ind w:firstLine="0"/>
              <w:jc w:val="left"/>
              <w:rPr>
                <w:sz w:val="24"/>
              </w:rPr>
            </w:pPr>
          </w:p>
        </w:tc>
        <w:tc>
          <w:tcPr>
            <w:tcW w:w="2299" w:type="dxa"/>
          </w:tcPr>
          <w:p w14:paraId="7C5B3D48" w14:textId="77777777" w:rsidR="00934BF5" w:rsidRPr="00194F24" w:rsidRDefault="00934BF5" w:rsidP="00BA385A">
            <w:pPr>
              <w:spacing w:line="240" w:lineRule="auto"/>
              <w:ind w:firstLine="0"/>
              <w:jc w:val="left"/>
              <w:rPr>
                <w:sz w:val="24"/>
              </w:rPr>
            </w:pPr>
            <w:r w:rsidRPr="00194F24">
              <w:rPr>
                <w:sz w:val="24"/>
              </w:rPr>
              <w:t>~Повторяющиеся единицы лучше указать в подзаголовках~</w:t>
            </w:r>
          </w:p>
        </w:tc>
        <w:tc>
          <w:tcPr>
            <w:tcW w:w="2232" w:type="dxa"/>
          </w:tcPr>
          <w:p w14:paraId="534AECD7" w14:textId="77777777" w:rsidR="00934BF5" w:rsidRPr="00194F24" w:rsidRDefault="00934BF5" w:rsidP="00BA385A">
            <w:pPr>
              <w:spacing w:line="240" w:lineRule="auto"/>
              <w:ind w:firstLine="0"/>
              <w:jc w:val="left"/>
              <w:rPr>
                <w:sz w:val="24"/>
                <w:vertAlign w:val="superscript"/>
              </w:rPr>
            </w:pPr>
            <w:r w:rsidRPr="00194F24">
              <w:rPr>
                <w:sz w:val="24"/>
                <w:vertAlign w:val="superscript"/>
              </w:rPr>
              <w:t>~Примечания могут указываться в любой ячейке арабской цифрой вместе с основным текстом~</w:t>
            </w:r>
          </w:p>
        </w:tc>
      </w:tr>
      <w:tr w:rsidR="00934BF5" w:rsidRPr="00194F24" w14:paraId="137D4917" w14:textId="77777777" w:rsidTr="00BA385A">
        <w:trPr>
          <w:cantSplit/>
        </w:trPr>
        <w:tc>
          <w:tcPr>
            <w:tcW w:w="2252" w:type="dxa"/>
          </w:tcPr>
          <w:p w14:paraId="750E8F9E" w14:textId="77777777" w:rsidR="00934BF5" w:rsidRPr="00194F24" w:rsidRDefault="00934BF5" w:rsidP="00BA385A">
            <w:pPr>
              <w:spacing w:line="240" w:lineRule="auto"/>
              <w:ind w:firstLine="0"/>
              <w:jc w:val="left"/>
              <w:rPr>
                <w:sz w:val="24"/>
              </w:rPr>
            </w:pPr>
            <w:r w:rsidRPr="00194F24">
              <w:rPr>
                <w:sz w:val="24"/>
              </w:rPr>
              <w:t>~Весь боковик таблицы должен быть заполнен~</w:t>
            </w:r>
          </w:p>
        </w:tc>
        <w:tc>
          <w:tcPr>
            <w:tcW w:w="2277" w:type="dxa"/>
          </w:tcPr>
          <w:p w14:paraId="4AA89AE8" w14:textId="77777777" w:rsidR="00934BF5" w:rsidRPr="00194F24" w:rsidRDefault="00934BF5" w:rsidP="00BA385A">
            <w:pPr>
              <w:spacing w:line="240" w:lineRule="auto"/>
              <w:ind w:firstLine="0"/>
              <w:jc w:val="left"/>
              <w:rPr>
                <w:sz w:val="24"/>
              </w:rPr>
            </w:pPr>
          </w:p>
        </w:tc>
        <w:tc>
          <w:tcPr>
            <w:tcW w:w="2299" w:type="dxa"/>
          </w:tcPr>
          <w:p w14:paraId="414B8F85" w14:textId="77777777" w:rsidR="00934BF5" w:rsidRPr="00194F24" w:rsidRDefault="00934BF5" w:rsidP="00BA385A">
            <w:pPr>
              <w:spacing w:line="240" w:lineRule="auto"/>
              <w:ind w:firstLine="0"/>
              <w:jc w:val="left"/>
              <w:rPr>
                <w:sz w:val="24"/>
              </w:rPr>
            </w:pPr>
          </w:p>
        </w:tc>
        <w:tc>
          <w:tcPr>
            <w:tcW w:w="2232" w:type="dxa"/>
          </w:tcPr>
          <w:p w14:paraId="0ACDC7F9" w14:textId="77777777" w:rsidR="00934BF5" w:rsidRPr="00194F24" w:rsidRDefault="00934BF5" w:rsidP="00BA385A">
            <w:pPr>
              <w:spacing w:line="240" w:lineRule="auto"/>
              <w:ind w:firstLine="0"/>
              <w:jc w:val="left"/>
              <w:rPr>
                <w:sz w:val="24"/>
              </w:rPr>
            </w:pPr>
          </w:p>
        </w:tc>
      </w:tr>
      <w:tr w:rsidR="00934BF5" w:rsidRPr="00194F24" w14:paraId="590A6189" w14:textId="77777777" w:rsidTr="00BA385A">
        <w:trPr>
          <w:cantSplit/>
        </w:trPr>
        <w:tc>
          <w:tcPr>
            <w:tcW w:w="2252" w:type="dxa"/>
          </w:tcPr>
          <w:p w14:paraId="4869C295" w14:textId="77777777" w:rsidR="00934BF5" w:rsidRPr="00194F24" w:rsidRDefault="00934BF5" w:rsidP="00BA385A">
            <w:pPr>
              <w:spacing w:line="240" w:lineRule="auto"/>
              <w:ind w:firstLine="0"/>
              <w:jc w:val="left"/>
              <w:rPr>
                <w:sz w:val="24"/>
              </w:rPr>
            </w:pPr>
            <w:r w:rsidRPr="00194F24">
              <w:rPr>
                <w:sz w:val="24"/>
              </w:rPr>
              <w:t>~Значение на русском~</w:t>
            </w:r>
          </w:p>
          <w:p w14:paraId="1C5AB60F" w14:textId="77777777" w:rsidR="00934BF5" w:rsidRPr="00194F24" w:rsidRDefault="00934BF5" w:rsidP="00BA385A">
            <w:pPr>
              <w:spacing w:line="240" w:lineRule="auto"/>
              <w:ind w:firstLine="0"/>
              <w:jc w:val="left"/>
              <w:rPr>
                <w:sz w:val="24"/>
              </w:rPr>
            </w:pPr>
          </w:p>
        </w:tc>
        <w:tc>
          <w:tcPr>
            <w:tcW w:w="2277" w:type="dxa"/>
          </w:tcPr>
          <w:p w14:paraId="5F070E73" w14:textId="77777777" w:rsidR="00934BF5" w:rsidRPr="00194F24" w:rsidRDefault="00934BF5" w:rsidP="00BA385A">
            <w:pPr>
              <w:spacing w:line="240" w:lineRule="auto"/>
              <w:ind w:firstLine="0"/>
              <w:jc w:val="left"/>
              <w:rPr>
                <w:sz w:val="24"/>
                <w:lang w:val="en-US"/>
              </w:rPr>
            </w:pPr>
            <w:r w:rsidRPr="00194F24">
              <w:rPr>
                <w:sz w:val="24"/>
                <w:lang w:val="en-US"/>
              </w:rPr>
              <w:t>~</w:t>
            </w:r>
            <w:r w:rsidRPr="00194F24">
              <w:rPr>
                <w:sz w:val="24"/>
              </w:rPr>
              <w:t>Шрифт в табл.12</w:t>
            </w:r>
            <w:r w:rsidRPr="00194F24">
              <w:rPr>
                <w:sz w:val="24"/>
                <w:lang w:val="en-US"/>
              </w:rPr>
              <w:t>~</w:t>
            </w:r>
          </w:p>
        </w:tc>
        <w:tc>
          <w:tcPr>
            <w:tcW w:w="2299" w:type="dxa"/>
          </w:tcPr>
          <w:p w14:paraId="2CC24A0A" w14:textId="77777777" w:rsidR="00934BF5" w:rsidRPr="00194F24" w:rsidRDefault="00934BF5" w:rsidP="00BA385A">
            <w:pPr>
              <w:spacing w:line="240" w:lineRule="auto"/>
              <w:ind w:firstLine="0"/>
              <w:jc w:val="left"/>
              <w:rPr>
                <w:sz w:val="24"/>
                <w:lang w:val="en-US"/>
              </w:rPr>
            </w:pPr>
            <w:r w:rsidRPr="00194F24">
              <w:rPr>
                <w:sz w:val="24"/>
                <w:lang w:val="en-US"/>
              </w:rPr>
              <w:t>~</w:t>
            </w:r>
            <w:r w:rsidRPr="00194F24">
              <w:rPr>
                <w:sz w:val="24"/>
              </w:rPr>
              <w:t>Абзац – одинарный без отступов</w:t>
            </w:r>
            <w:r w:rsidRPr="00194F24">
              <w:rPr>
                <w:sz w:val="24"/>
                <w:lang w:val="en-US"/>
              </w:rPr>
              <w:t>~</w:t>
            </w:r>
          </w:p>
        </w:tc>
        <w:tc>
          <w:tcPr>
            <w:tcW w:w="2232" w:type="dxa"/>
          </w:tcPr>
          <w:p w14:paraId="349F2991" w14:textId="77777777" w:rsidR="00934BF5" w:rsidRPr="00194F24" w:rsidRDefault="00934BF5" w:rsidP="00BA385A">
            <w:pPr>
              <w:spacing w:line="240" w:lineRule="auto"/>
              <w:ind w:firstLine="0"/>
              <w:jc w:val="left"/>
              <w:rPr>
                <w:sz w:val="24"/>
                <w:lang w:val="en-US"/>
              </w:rPr>
            </w:pPr>
          </w:p>
        </w:tc>
      </w:tr>
    </w:tbl>
    <w:p w14:paraId="7E4CB801" w14:textId="77777777" w:rsidR="00934BF5" w:rsidRPr="00194F24" w:rsidRDefault="00934BF5" w:rsidP="00934BF5">
      <w:pPr>
        <w:jc w:val="left"/>
        <w:rPr>
          <w:i/>
          <w:sz w:val="24"/>
        </w:rPr>
      </w:pPr>
      <w:r w:rsidRPr="00194F24">
        <w:rPr>
          <w:i/>
          <w:sz w:val="24"/>
          <w:vertAlign w:val="superscript"/>
        </w:rPr>
        <w:t>~Номер примечания~</w:t>
      </w:r>
      <w:r w:rsidRPr="00194F24">
        <w:rPr>
          <w:i/>
          <w:sz w:val="24"/>
        </w:rPr>
        <w:t xml:space="preserve"> ~Примечание должно быть кратким и позволять понять таблицу. Предпочтительно не использовать примечания~ </w:t>
      </w:r>
    </w:p>
    <w:p w14:paraId="603C0C80" w14:textId="77777777" w:rsidR="00934BF5" w:rsidRPr="00194F24" w:rsidRDefault="00934BF5" w:rsidP="00934BF5">
      <w:pPr>
        <w:jc w:val="left"/>
        <w:rPr>
          <w:i/>
          <w:sz w:val="24"/>
        </w:rPr>
      </w:pPr>
    </w:p>
    <w:p w14:paraId="7AB87A5D" w14:textId="77777777" w:rsidR="00934BF5" w:rsidRPr="00194F24" w:rsidRDefault="00934BF5" w:rsidP="00934BF5">
      <w:pPr>
        <w:jc w:val="left"/>
        <w:rPr>
          <w:b/>
          <w:i/>
        </w:rPr>
      </w:pPr>
      <w:r w:rsidRPr="00194F24">
        <w:rPr>
          <w:b/>
          <w:i/>
        </w:rPr>
        <w:t>Номер таблицы~.~Название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934BF5" w:rsidRPr="00194F24" w14:paraId="7C549135" w14:textId="77777777" w:rsidTr="00BA385A">
        <w:trPr>
          <w:cantSplit/>
          <w:tblHeader/>
        </w:trPr>
        <w:tc>
          <w:tcPr>
            <w:tcW w:w="2321" w:type="dxa"/>
            <w:vMerge w:val="restart"/>
          </w:tcPr>
          <w:p w14:paraId="123B4942" w14:textId="77777777" w:rsidR="00934BF5" w:rsidRPr="00194F24" w:rsidRDefault="00934BF5" w:rsidP="00BA385A">
            <w:pPr>
              <w:spacing w:line="240" w:lineRule="auto"/>
              <w:ind w:firstLine="0"/>
              <w:jc w:val="left"/>
              <w:rPr>
                <w:sz w:val="24"/>
              </w:rPr>
            </w:pPr>
            <w:r w:rsidRPr="00194F24">
              <w:rPr>
                <w:sz w:val="24"/>
              </w:rPr>
              <w:t xml:space="preserve">~Все заголовки столбцов («шапка») должны быть заполнены </w:t>
            </w:r>
          </w:p>
        </w:tc>
        <w:tc>
          <w:tcPr>
            <w:tcW w:w="2321" w:type="dxa"/>
            <w:vMerge w:val="restart"/>
          </w:tcPr>
          <w:p w14:paraId="07762C0B" w14:textId="77777777" w:rsidR="00934BF5" w:rsidRPr="00194F24" w:rsidRDefault="00934BF5" w:rsidP="00BA385A">
            <w:pPr>
              <w:spacing w:line="240" w:lineRule="auto"/>
              <w:ind w:firstLine="0"/>
              <w:jc w:val="left"/>
              <w:rPr>
                <w:sz w:val="24"/>
                <w:lang w:val="en-US"/>
              </w:rPr>
            </w:pPr>
            <w:r w:rsidRPr="00194F24">
              <w:rPr>
                <w:sz w:val="24"/>
                <w:lang w:val="en-US"/>
              </w:rPr>
              <w:t>~</w:t>
            </w:r>
            <w:r w:rsidRPr="00194F24">
              <w:rPr>
                <w:sz w:val="24"/>
              </w:rPr>
              <w:t>Используется для простой шапки</w:t>
            </w:r>
            <w:r w:rsidRPr="00194F24">
              <w:rPr>
                <w:sz w:val="24"/>
                <w:lang w:val="en-US"/>
              </w:rPr>
              <w:t>~</w:t>
            </w:r>
          </w:p>
        </w:tc>
        <w:tc>
          <w:tcPr>
            <w:tcW w:w="4644" w:type="dxa"/>
            <w:gridSpan w:val="2"/>
          </w:tcPr>
          <w:p w14:paraId="5B8444E9" w14:textId="77777777" w:rsidR="00934BF5" w:rsidRPr="00194F24" w:rsidRDefault="00934BF5" w:rsidP="00BA385A">
            <w:pPr>
              <w:spacing w:line="240" w:lineRule="auto"/>
              <w:ind w:firstLine="0"/>
              <w:jc w:val="left"/>
              <w:rPr>
                <w:sz w:val="24"/>
              </w:rPr>
            </w:pPr>
            <w:r w:rsidRPr="00194F24">
              <w:rPr>
                <w:sz w:val="24"/>
              </w:rPr>
              <w:t>Используется для составных столбцов</w:t>
            </w:r>
          </w:p>
        </w:tc>
      </w:tr>
      <w:tr w:rsidR="00934BF5" w:rsidRPr="00194F24" w14:paraId="3424CEEE" w14:textId="77777777" w:rsidTr="00BA385A">
        <w:trPr>
          <w:cantSplit/>
          <w:tblHeader/>
        </w:trPr>
        <w:tc>
          <w:tcPr>
            <w:tcW w:w="2321" w:type="dxa"/>
            <w:vMerge/>
          </w:tcPr>
          <w:p w14:paraId="5353940A" w14:textId="77777777" w:rsidR="00934BF5" w:rsidRPr="00194F24" w:rsidRDefault="00934BF5" w:rsidP="00BA385A">
            <w:pPr>
              <w:spacing w:line="240" w:lineRule="auto"/>
              <w:ind w:firstLine="0"/>
              <w:jc w:val="left"/>
              <w:rPr>
                <w:sz w:val="24"/>
              </w:rPr>
            </w:pPr>
          </w:p>
        </w:tc>
        <w:tc>
          <w:tcPr>
            <w:tcW w:w="2321" w:type="dxa"/>
            <w:vMerge/>
          </w:tcPr>
          <w:p w14:paraId="48633227" w14:textId="77777777" w:rsidR="00934BF5" w:rsidRPr="00194F24" w:rsidRDefault="00934BF5" w:rsidP="00BA385A">
            <w:pPr>
              <w:spacing w:line="240" w:lineRule="auto"/>
              <w:ind w:firstLine="0"/>
              <w:jc w:val="left"/>
              <w:rPr>
                <w:sz w:val="24"/>
              </w:rPr>
            </w:pPr>
          </w:p>
        </w:tc>
        <w:tc>
          <w:tcPr>
            <w:tcW w:w="2322" w:type="dxa"/>
          </w:tcPr>
          <w:p w14:paraId="2087D8F0" w14:textId="77777777" w:rsidR="00934BF5" w:rsidRPr="00194F24" w:rsidRDefault="00934BF5" w:rsidP="00BA385A">
            <w:pPr>
              <w:spacing w:line="240" w:lineRule="auto"/>
              <w:ind w:firstLine="0"/>
              <w:jc w:val="left"/>
              <w:rPr>
                <w:sz w:val="24"/>
              </w:rPr>
            </w:pPr>
            <w:r w:rsidRPr="00194F24">
              <w:rPr>
                <w:sz w:val="24"/>
              </w:rPr>
              <w:t>~Повторяющиеся единицы лучше указать в подзаголовках~</w:t>
            </w:r>
          </w:p>
        </w:tc>
        <w:tc>
          <w:tcPr>
            <w:tcW w:w="2322" w:type="dxa"/>
          </w:tcPr>
          <w:p w14:paraId="169A2FB4" w14:textId="77777777" w:rsidR="00934BF5" w:rsidRPr="00194F24" w:rsidRDefault="00934BF5" w:rsidP="00BA385A">
            <w:pPr>
              <w:spacing w:line="240" w:lineRule="auto"/>
              <w:ind w:firstLine="0"/>
              <w:jc w:val="left"/>
              <w:rPr>
                <w:sz w:val="24"/>
                <w:vertAlign w:val="superscript"/>
              </w:rPr>
            </w:pPr>
            <w:r w:rsidRPr="00194F24">
              <w:rPr>
                <w:sz w:val="24"/>
                <w:vertAlign w:val="superscript"/>
              </w:rPr>
              <w:t>~Примечания могут указываться в любой ячейке арабской цифрой вместе с основным текстом~</w:t>
            </w:r>
          </w:p>
        </w:tc>
      </w:tr>
      <w:tr w:rsidR="00934BF5" w:rsidRPr="00194F24" w14:paraId="42E99E05" w14:textId="77777777" w:rsidTr="00BA385A">
        <w:trPr>
          <w:cantSplit/>
        </w:trPr>
        <w:tc>
          <w:tcPr>
            <w:tcW w:w="2321" w:type="dxa"/>
          </w:tcPr>
          <w:p w14:paraId="03233F54" w14:textId="77777777" w:rsidR="00934BF5" w:rsidRPr="00194F24" w:rsidRDefault="00934BF5" w:rsidP="00BA385A">
            <w:pPr>
              <w:spacing w:line="240" w:lineRule="auto"/>
              <w:ind w:firstLine="0"/>
              <w:jc w:val="left"/>
              <w:rPr>
                <w:sz w:val="24"/>
              </w:rPr>
            </w:pPr>
            <w:r w:rsidRPr="00194F24">
              <w:rPr>
                <w:sz w:val="24"/>
              </w:rPr>
              <w:t>~Весь боковик таблицы должен быть заполнен~</w:t>
            </w:r>
          </w:p>
        </w:tc>
        <w:tc>
          <w:tcPr>
            <w:tcW w:w="2321" w:type="dxa"/>
          </w:tcPr>
          <w:p w14:paraId="7A413C33" w14:textId="77777777" w:rsidR="00934BF5" w:rsidRPr="00194F24" w:rsidRDefault="00934BF5" w:rsidP="00BA385A">
            <w:pPr>
              <w:spacing w:line="240" w:lineRule="auto"/>
              <w:ind w:firstLine="0"/>
              <w:jc w:val="left"/>
              <w:rPr>
                <w:sz w:val="24"/>
              </w:rPr>
            </w:pPr>
          </w:p>
        </w:tc>
        <w:tc>
          <w:tcPr>
            <w:tcW w:w="2322" w:type="dxa"/>
          </w:tcPr>
          <w:p w14:paraId="33AF63B2" w14:textId="77777777" w:rsidR="00934BF5" w:rsidRPr="00194F24" w:rsidRDefault="00934BF5" w:rsidP="00BA385A">
            <w:pPr>
              <w:spacing w:line="240" w:lineRule="auto"/>
              <w:ind w:firstLine="0"/>
              <w:jc w:val="left"/>
              <w:rPr>
                <w:sz w:val="24"/>
              </w:rPr>
            </w:pPr>
          </w:p>
        </w:tc>
        <w:tc>
          <w:tcPr>
            <w:tcW w:w="2322" w:type="dxa"/>
          </w:tcPr>
          <w:p w14:paraId="6A90751C" w14:textId="77777777" w:rsidR="00934BF5" w:rsidRPr="00194F24" w:rsidRDefault="00934BF5" w:rsidP="00BA385A">
            <w:pPr>
              <w:spacing w:line="240" w:lineRule="auto"/>
              <w:ind w:firstLine="0"/>
              <w:jc w:val="left"/>
              <w:rPr>
                <w:sz w:val="24"/>
              </w:rPr>
            </w:pPr>
          </w:p>
        </w:tc>
      </w:tr>
      <w:tr w:rsidR="00934BF5" w:rsidRPr="00194F24" w14:paraId="4129A09A" w14:textId="77777777" w:rsidTr="00BA385A">
        <w:trPr>
          <w:cantSplit/>
        </w:trPr>
        <w:tc>
          <w:tcPr>
            <w:tcW w:w="2321" w:type="dxa"/>
          </w:tcPr>
          <w:p w14:paraId="17600068" w14:textId="77777777" w:rsidR="00934BF5" w:rsidRPr="00194F24" w:rsidRDefault="00934BF5" w:rsidP="00BA385A">
            <w:pPr>
              <w:spacing w:line="240" w:lineRule="auto"/>
              <w:ind w:firstLine="0"/>
              <w:jc w:val="left"/>
              <w:rPr>
                <w:sz w:val="24"/>
              </w:rPr>
            </w:pPr>
            <w:r w:rsidRPr="00194F24">
              <w:rPr>
                <w:sz w:val="24"/>
              </w:rPr>
              <w:t>~Значение на русском~</w:t>
            </w:r>
          </w:p>
          <w:p w14:paraId="58FC6069" w14:textId="77777777" w:rsidR="00934BF5" w:rsidRPr="00194F24" w:rsidRDefault="00934BF5" w:rsidP="00BA385A">
            <w:pPr>
              <w:spacing w:line="240" w:lineRule="auto"/>
              <w:ind w:firstLine="0"/>
              <w:jc w:val="left"/>
              <w:rPr>
                <w:sz w:val="24"/>
              </w:rPr>
            </w:pPr>
          </w:p>
        </w:tc>
        <w:tc>
          <w:tcPr>
            <w:tcW w:w="2321" w:type="dxa"/>
          </w:tcPr>
          <w:p w14:paraId="650B72AF" w14:textId="77777777" w:rsidR="00934BF5" w:rsidRPr="00194F24" w:rsidRDefault="00934BF5" w:rsidP="00BA385A">
            <w:pPr>
              <w:spacing w:line="240" w:lineRule="auto"/>
              <w:ind w:firstLine="0"/>
              <w:jc w:val="left"/>
              <w:rPr>
                <w:sz w:val="24"/>
                <w:lang w:val="en-US"/>
              </w:rPr>
            </w:pPr>
            <w:r w:rsidRPr="00194F24">
              <w:rPr>
                <w:sz w:val="24"/>
                <w:lang w:val="en-US"/>
              </w:rPr>
              <w:t>~</w:t>
            </w:r>
            <w:r w:rsidRPr="00194F24">
              <w:rPr>
                <w:sz w:val="24"/>
              </w:rPr>
              <w:t>Шрифт в табл.12</w:t>
            </w:r>
            <w:r w:rsidRPr="00194F24">
              <w:rPr>
                <w:sz w:val="24"/>
                <w:lang w:val="en-US"/>
              </w:rPr>
              <w:t>~</w:t>
            </w:r>
          </w:p>
        </w:tc>
        <w:tc>
          <w:tcPr>
            <w:tcW w:w="2322" w:type="dxa"/>
          </w:tcPr>
          <w:p w14:paraId="033B9BEA" w14:textId="77777777" w:rsidR="00934BF5" w:rsidRPr="00194F24" w:rsidRDefault="00934BF5" w:rsidP="00BA385A">
            <w:pPr>
              <w:spacing w:line="240" w:lineRule="auto"/>
              <w:ind w:firstLine="0"/>
              <w:jc w:val="left"/>
              <w:rPr>
                <w:sz w:val="24"/>
                <w:lang w:val="en-US"/>
              </w:rPr>
            </w:pPr>
            <w:r w:rsidRPr="00194F24">
              <w:rPr>
                <w:sz w:val="24"/>
                <w:lang w:val="en-US"/>
              </w:rPr>
              <w:t>~</w:t>
            </w:r>
            <w:r w:rsidRPr="00194F24">
              <w:rPr>
                <w:sz w:val="24"/>
              </w:rPr>
              <w:t>Абзац – одинарный без отступов</w:t>
            </w:r>
            <w:r w:rsidRPr="00194F24">
              <w:rPr>
                <w:sz w:val="24"/>
                <w:lang w:val="en-US"/>
              </w:rPr>
              <w:t>~</w:t>
            </w:r>
          </w:p>
        </w:tc>
        <w:tc>
          <w:tcPr>
            <w:tcW w:w="2322" w:type="dxa"/>
          </w:tcPr>
          <w:p w14:paraId="20D9088C" w14:textId="77777777" w:rsidR="00934BF5" w:rsidRPr="00194F24" w:rsidRDefault="00934BF5" w:rsidP="00BA385A">
            <w:pPr>
              <w:spacing w:line="240" w:lineRule="auto"/>
              <w:ind w:firstLine="0"/>
              <w:jc w:val="left"/>
              <w:rPr>
                <w:sz w:val="24"/>
                <w:lang w:val="en-US"/>
              </w:rPr>
            </w:pPr>
          </w:p>
        </w:tc>
      </w:tr>
    </w:tbl>
    <w:p w14:paraId="75031832" w14:textId="77777777" w:rsidR="00934BF5" w:rsidRPr="00194F24" w:rsidRDefault="00934BF5" w:rsidP="00934BF5">
      <w:pPr>
        <w:jc w:val="left"/>
        <w:rPr>
          <w:i/>
          <w:sz w:val="24"/>
        </w:rPr>
      </w:pPr>
      <w:r w:rsidRPr="00194F24">
        <w:rPr>
          <w:i/>
          <w:sz w:val="24"/>
          <w:vertAlign w:val="superscript"/>
        </w:rPr>
        <w:t>~Номер примечания~</w:t>
      </w:r>
      <w:r w:rsidRPr="00194F24">
        <w:rPr>
          <w:i/>
          <w:sz w:val="24"/>
        </w:rPr>
        <w:t xml:space="preserve"> ~Примечание должно быть кратким и позволять понять таблицу. Предпочтительно не использовать примечания~ </w:t>
      </w:r>
    </w:p>
    <w:p w14:paraId="12C437B8" w14:textId="77777777" w:rsidR="00934BF5" w:rsidRPr="00194F24" w:rsidRDefault="00934BF5" w:rsidP="00934BF5">
      <w:pPr>
        <w:jc w:val="left"/>
        <w:rPr>
          <w:i/>
          <w:sz w:val="24"/>
        </w:rPr>
      </w:pPr>
    </w:p>
    <w:p w14:paraId="1CEEBBB5" w14:textId="77777777" w:rsidR="00867833" w:rsidRPr="00194F24" w:rsidRDefault="00867833" w:rsidP="00CF73AB">
      <w:pPr>
        <w:rPr>
          <w:i/>
        </w:rPr>
      </w:pPr>
    </w:p>
    <w:p w14:paraId="4F80EFF3" w14:textId="6522DAC6" w:rsidR="000841C3" w:rsidRPr="00B91692" w:rsidRDefault="000841C3" w:rsidP="000841C3">
      <w:pPr>
        <w:pStyle w:val="aa"/>
      </w:pPr>
      <w:r w:rsidRPr="00194F24">
        <w:t xml:space="preserve">~Рисунки, </w:t>
      </w:r>
      <w:r w:rsidR="00934BF5" w:rsidRPr="00194F24">
        <w:t>подписи к рисункам</w:t>
      </w:r>
      <w:r w:rsidR="00323086" w:rsidRPr="00194F24">
        <w:t xml:space="preserve"> и</w:t>
      </w:r>
      <w:r w:rsidR="00934BF5" w:rsidRPr="00194F24">
        <w:t xml:space="preserve"> </w:t>
      </w:r>
      <w:r w:rsidRPr="00194F24">
        <w:t>таблицы должны быть переведены на английский язык.~</w:t>
      </w:r>
    </w:p>
    <w:p w14:paraId="4139550F" w14:textId="77777777" w:rsidR="000841C3" w:rsidRPr="00CF73AB" w:rsidRDefault="000841C3" w:rsidP="00CF73AB"/>
    <w:p w14:paraId="3CAA09A9" w14:textId="77777777" w:rsidR="00932CEF" w:rsidRPr="00094C50" w:rsidRDefault="00B33C5E" w:rsidP="00066CCC">
      <w:pPr>
        <w:pStyle w:val="aa"/>
        <w:ind w:firstLine="709"/>
      </w:pPr>
      <w:r>
        <w:t>~</w:t>
      </w:r>
      <w:r w:rsidR="00107522">
        <w:t>Л</w:t>
      </w:r>
      <w:r w:rsidR="00670E33" w:rsidRPr="00094C50">
        <w:t xml:space="preserve">екарственные средства </w:t>
      </w:r>
      <w:r w:rsidR="00107522">
        <w:t xml:space="preserve">упоминаются </w:t>
      </w:r>
      <w:r w:rsidR="00670E33" w:rsidRPr="00094C50">
        <w:t>в форме международных непатентованных названий (МНН).</w:t>
      </w:r>
      <w:r w:rsidR="00107522">
        <w:t xml:space="preserve"> Исключением могут быть </w:t>
      </w:r>
      <w:r w:rsidR="00107522">
        <w:lastRenderedPageBreak/>
        <w:t xml:space="preserve">комплексные препараты, составляющие одну лекарственную форму. Правомочность таких упоминаний оценивается редактором. </w:t>
      </w:r>
      <w:r w:rsidR="00670E33" w:rsidRPr="00094C50">
        <w:t xml:space="preserve">Дозы </w:t>
      </w:r>
      <w:r w:rsidR="00107522">
        <w:t xml:space="preserve">предпочтительно </w:t>
      </w:r>
      <w:r w:rsidR="00670E33" w:rsidRPr="00094C50">
        <w:t xml:space="preserve">приводить в абсолютных единицах в </w:t>
      </w:r>
      <w:r w:rsidR="00107522">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624171DB" w14:textId="77777777" w:rsidR="0078312D" w:rsidRPr="0078312D" w:rsidRDefault="0078312D" w:rsidP="00066CCC">
      <w:pPr>
        <w:pStyle w:val="aa"/>
        <w:ind w:firstLine="709"/>
      </w:pPr>
      <w:r>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известным терминологическим базам, таким как словарь </w:t>
      </w:r>
      <w:proofErr w:type="spellStart"/>
      <w:r>
        <w:rPr>
          <w:lang w:val="en-US"/>
        </w:rPr>
        <w:t>MeSH</w:t>
      </w:r>
      <w:proofErr w:type="spellEnd"/>
      <w:r w:rsidRPr="0078312D">
        <w:t xml:space="preserve"> </w:t>
      </w:r>
      <w:r>
        <w:t xml:space="preserve">терминов или </w:t>
      </w:r>
      <w:r>
        <w:rPr>
          <w:lang w:val="en-US"/>
        </w:rPr>
        <w:t>MedDRA</w:t>
      </w:r>
    </w:p>
    <w:p w14:paraId="03B9DA1F" w14:textId="77777777" w:rsidR="0078312D" w:rsidRDefault="0078312D" w:rsidP="00066CCC">
      <w:pPr>
        <w:pStyle w:val="aa"/>
        <w:ind w:firstLine="709"/>
      </w:pPr>
      <w:r>
        <w:t>Названия микроорганизмов должны быть выверены в соответствии с изданием «Медицинская микробиология».</w:t>
      </w:r>
    </w:p>
    <w:p w14:paraId="0BF17889" w14:textId="77777777" w:rsidR="00932CEF" w:rsidRPr="00B91692" w:rsidRDefault="0078312D" w:rsidP="00066CCC">
      <w:pPr>
        <w:pStyle w:val="aa"/>
        <w:ind w:firstLine="709"/>
      </w:pPr>
      <w:r>
        <w:t>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повторяются.</w:t>
      </w:r>
      <w:r w:rsidR="00B33C5E">
        <w:t>~</w:t>
      </w:r>
    </w:p>
    <w:p w14:paraId="49A9C5C2" w14:textId="77777777" w:rsidR="003E156D" w:rsidRDefault="003E156D" w:rsidP="00086A31">
      <w:pPr>
        <w:pStyle w:val="2"/>
      </w:pPr>
      <w:r>
        <w:t>Обсуждение</w:t>
      </w:r>
    </w:p>
    <w:p w14:paraId="111480D7" w14:textId="77777777" w:rsidR="00BE2D83" w:rsidRDefault="003E156D" w:rsidP="003E156D">
      <w:r w:rsidRPr="003E156D">
        <w:t>~</w:t>
      </w:r>
      <w:r>
        <w:t xml:space="preserve">Проводится анализ </w:t>
      </w:r>
      <w:r w:rsidR="00BE2D83">
        <w:t>планируемой цели, конечных точек исследования</w:t>
      </w:r>
      <w:r w:rsidR="00066CCC">
        <w:t>.</w:t>
      </w:r>
    </w:p>
    <w:p w14:paraId="5A9F7805" w14:textId="021AAEA9" w:rsidR="00BE2D83" w:rsidRDefault="00BE2D83" w:rsidP="003E156D">
      <w:r>
        <w:t xml:space="preserve">Описываются возможные риски, связанные с проведением исследования (например, наличие факторов, которые могут повлиять на </w:t>
      </w:r>
      <w:r>
        <w:lastRenderedPageBreak/>
        <w:t>набор пациентов и т.</w:t>
      </w:r>
      <w:r w:rsidR="00D35F1C">
        <w:t xml:space="preserve"> </w:t>
      </w:r>
      <w:r>
        <w:t>д.). Описание рисков, св</w:t>
      </w:r>
      <w:r w:rsidR="00066CCC">
        <w:t>я</w:t>
      </w:r>
      <w:r>
        <w:t>занных с медицинским вмешательством, не обязательно и</w:t>
      </w:r>
      <w:r w:rsidR="00066CCC">
        <w:t xml:space="preserve"> остается на усмотрение автора.</w:t>
      </w:r>
    </w:p>
    <w:p w14:paraId="32CC2F55" w14:textId="77777777" w:rsidR="003E156D" w:rsidRPr="003E156D" w:rsidRDefault="00BE2D83" w:rsidP="003E156D">
      <w:r>
        <w:t>Важным представляется анализ дизайна подобных исследований, проведенных ранее, и оценка их сильных и слабых сторон в контексте планируемого исследования. Именно в обсуждении приводятся аргументы автора касательно выбранного дизайна по потенциально спорным вопросам в отношении дизайна исследования.</w:t>
      </w:r>
      <w:r w:rsidR="003E156D" w:rsidRPr="003E156D">
        <w:t>~</w:t>
      </w:r>
      <w:r w:rsidR="00066CCC">
        <w:t>.</w:t>
      </w:r>
    </w:p>
    <w:p w14:paraId="5E40AFB6" w14:textId="77777777" w:rsidR="00932CEF" w:rsidRPr="00094C50" w:rsidRDefault="00670E33" w:rsidP="00086A31">
      <w:pPr>
        <w:pStyle w:val="2"/>
      </w:pPr>
      <w:r w:rsidRPr="00094C50">
        <w:t>Заключение</w:t>
      </w:r>
    </w:p>
    <w:p w14:paraId="72A1BF2B" w14:textId="77777777" w:rsidR="00932CEF" w:rsidRPr="00094C50" w:rsidRDefault="00B33C5E" w:rsidP="003E156D">
      <w:r>
        <w:t>~</w:t>
      </w:r>
      <w:r w:rsidR="006F4D0E">
        <w:t xml:space="preserve">Рекомендуется в заключении обобщить представленную информацию и подвести итог изложению. </w:t>
      </w:r>
      <w:r w:rsidR="00BE2D83">
        <w:t xml:space="preserve">Необходимо отразить возможное влияние исследования на клиническую практику. </w:t>
      </w:r>
      <w:r w:rsidR="0068359D">
        <w:t xml:space="preserve">Рекомендуется </w:t>
      </w:r>
      <w:r w:rsidR="00CE396F">
        <w:t xml:space="preserve">ограничится тремя-пятью основными тезисами, которые суммируют </w:t>
      </w:r>
      <w:r w:rsidR="00670E33" w:rsidRPr="00094C50">
        <w:t xml:space="preserve">самые значимые </w:t>
      </w:r>
      <w:r w:rsidR="00CE396F">
        <w:t>соображения, которые автор хотел донести до читателя.</w:t>
      </w:r>
      <w:r>
        <w:t>~</w:t>
      </w:r>
      <w:r w:rsidR="00670E33" w:rsidRPr="00094C50">
        <w:t>.</w:t>
      </w:r>
    </w:p>
    <w:p w14:paraId="422FBD99" w14:textId="77777777" w:rsidR="0068359D" w:rsidRDefault="0068359D" w:rsidP="00086A31">
      <w:pPr>
        <w:pStyle w:val="2"/>
      </w:pPr>
      <w:r w:rsidRPr="00F471AE">
        <w:rPr>
          <w:rFonts w:eastAsia="Times New Roman"/>
        </w:rPr>
        <w:t>Благодарности</w:t>
      </w:r>
    </w:p>
    <w:p w14:paraId="3C895C7E" w14:textId="77777777" w:rsidR="00EA51F5" w:rsidRDefault="00B33C5E" w:rsidP="0068359D">
      <w:r>
        <w:t>~</w:t>
      </w:r>
      <w:r w:rsidR="0068359D">
        <w:t xml:space="preserve">Например: </w:t>
      </w:r>
      <w:r w:rsidR="0068359D" w:rsidRPr="00590AE7">
        <w:t xml:space="preserve">Авторы выражают благодарность </w:t>
      </w:r>
      <w:r w:rsidR="000C337E" w:rsidRPr="00590AE7">
        <w:t xml:space="preserve">А.О. </w:t>
      </w:r>
      <w:r w:rsidR="0068359D" w:rsidRPr="00590AE7">
        <w:t>Сидоров</w:t>
      </w:r>
      <w:r w:rsidR="000C337E">
        <w:t>у</w:t>
      </w:r>
      <w:r w:rsidR="0068359D" w:rsidRPr="00590AE7">
        <w:t xml:space="preserve"> за помощь в </w:t>
      </w:r>
      <w:r w:rsidR="00CE396F">
        <w:t xml:space="preserve">получении детальной информации о </w:t>
      </w:r>
      <w:r w:rsidR="0068359D" w:rsidRPr="00590AE7">
        <w:t>гистологическ</w:t>
      </w:r>
      <w:r w:rsidR="00CE396F">
        <w:t>ом</w:t>
      </w:r>
      <w:r w:rsidR="0068359D" w:rsidRPr="00590AE7">
        <w:t xml:space="preserve"> исследован</w:t>
      </w:r>
      <w:r w:rsidR="00CE396F">
        <w:t>ии</w:t>
      </w:r>
      <w:r w:rsidR="00CE396F" w:rsidRPr="00066CCC">
        <w:t xml:space="preserve">, </w:t>
      </w:r>
      <w:r w:rsidR="000C337E" w:rsidRPr="00066CCC">
        <w:t>котор</w:t>
      </w:r>
      <w:r w:rsidR="00563014" w:rsidRPr="00066CCC">
        <w:t>ая</w:t>
      </w:r>
      <w:r w:rsidR="000C337E" w:rsidRPr="00066CCC">
        <w:t xml:space="preserve"> был</w:t>
      </w:r>
      <w:r w:rsidR="00563014" w:rsidRPr="00066CCC">
        <w:t>а</w:t>
      </w:r>
      <w:r w:rsidR="000C337E" w:rsidRPr="00066CCC">
        <w:t xml:space="preserve"> использован</w:t>
      </w:r>
      <w:r w:rsidR="00563014" w:rsidRPr="00066CCC">
        <w:t>а</w:t>
      </w:r>
      <w:r w:rsidR="0068359D" w:rsidRPr="00590AE7">
        <w:t xml:space="preserve"> при написании статьи.</w:t>
      </w:r>
    </w:p>
    <w:p w14:paraId="7CAE134E" w14:textId="77777777" w:rsidR="0068359D" w:rsidRPr="00D35F1C" w:rsidRDefault="00B33C5E" w:rsidP="0068359D">
      <w:pPr>
        <w:rPr>
          <w:b/>
          <w:bCs/>
          <w:i/>
          <w:iCs/>
          <w:color w:val="538135" w:themeColor="accent6" w:themeShade="BF"/>
          <w:lang w:eastAsia="ar-SA"/>
        </w:rPr>
      </w:pPr>
      <w:r>
        <w:t>~</w:t>
      </w:r>
      <w:r w:rsidR="0068359D" w:rsidRPr="00D35F1C">
        <w:rPr>
          <w:b/>
          <w:bCs/>
          <w:i/>
          <w:iCs/>
          <w:color w:val="538135" w:themeColor="accent6" w:themeShade="BF"/>
          <w:lang w:eastAsia="ar-SA"/>
        </w:rPr>
        <w:t>Благодарности являются необязательным разделам. При отсутствии благодарностей раздел удаляется</w:t>
      </w:r>
      <w:r w:rsidRPr="00D35F1C">
        <w:rPr>
          <w:b/>
          <w:bCs/>
          <w:i/>
          <w:iCs/>
          <w:color w:val="538135" w:themeColor="accent6" w:themeShade="BF"/>
          <w:lang w:eastAsia="ar-SA"/>
        </w:rPr>
        <w:t>~</w:t>
      </w:r>
      <w:r w:rsidR="00066CCC" w:rsidRPr="00D35F1C">
        <w:rPr>
          <w:b/>
          <w:bCs/>
          <w:i/>
          <w:iCs/>
          <w:color w:val="538135" w:themeColor="accent6" w:themeShade="BF"/>
          <w:lang w:eastAsia="ar-SA"/>
        </w:rPr>
        <w:t>.</w:t>
      </w:r>
    </w:p>
    <w:p w14:paraId="3D2786C1" w14:textId="77777777" w:rsidR="0068359D" w:rsidRPr="00D678A0" w:rsidRDefault="0068359D" w:rsidP="00086A31">
      <w:pPr>
        <w:pStyle w:val="2"/>
      </w:pPr>
      <w:r w:rsidRPr="00F471AE">
        <w:rPr>
          <w:rFonts w:eastAsia="Times New Roman"/>
        </w:rPr>
        <w:t>Конфликт интересов</w:t>
      </w:r>
      <w:r w:rsidRPr="00590AE7">
        <w:rPr>
          <w:rFonts w:eastAsia="Times New Roman"/>
        </w:rPr>
        <w:t xml:space="preserve"> </w:t>
      </w:r>
    </w:p>
    <w:p w14:paraId="306977DA" w14:textId="77777777" w:rsidR="0068359D" w:rsidRPr="00951B04" w:rsidRDefault="00B33C5E" w:rsidP="00066CCC">
      <w:pPr>
        <w:pStyle w:val="aa"/>
        <w:ind w:firstLine="709"/>
      </w:pPr>
      <w:r>
        <w:t>~</w:t>
      </w:r>
      <w:r w:rsidR="00CE396F">
        <w:t xml:space="preserve">К </w:t>
      </w:r>
      <w:r w:rsidR="0068359D" w:rsidRPr="00094C50">
        <w:rPr>
          <w:lang w:eastAsia="ar-SA"/>
        </w:rPr>
        <w:t>конфликт</w:t>
      </w:r>
      <w:r w:rsidR="00CE396F">
        <w:rPr>
          <w:lang w:eastAsia="ar-SA"/>
        </w:rPr>
        <w:t>ам</w:t>
      </w:r>
      <w:r w:rsidR="0068359D" w:rsidRPr="00094C50">
        <w:rPr>
          <w:lang w:eastAsia="ar-SA"/>
        </w:rPr>
        <w:t xml:space="preserve"> интересов, </w:t>
      </w:r>
      <w:r w:rsidR="00CE396F">
        <w:rPr>
          <w:lang w:eastAsia="ar-SA"/>
        </w:rPr>
        <w:t xml:space="preserve">которые </w:t>
      </w:r>
      <w:r w:rsidR="0068359D" w:rsidRPr="00094C50">
        <w:rPr>
          <w:lang w:eastAsia="ar-SA"/>
        </w:rPr>
        <w:t xml:space="preserve">способны повлиять на </w:t>
      </w:r>
      <w:r w:rsidR="00CE396F">
        <w:rPr>
          <w:lang w:eastAsia="ar-SA"/>
        </w:rPr>
        <w:t xml:space="preserve">объективность изложения результатов, </w:t>
      </w:r>
      <w:r w:rsidR="003A00B2">
        <w:rPr>
          <w:lang w:eastAsia="ar-SA"/>
        </w:rPr>
        <w:t>могут относит</w:t>
      </w:r>
      <w:r w:rsidR="00563014">
        <w:rPr>
          <w:lang w:eastAsia="ar-SA"/>
        </w:rPr>
        <w:t>ь</w:t>
      </w:r>
      <w:r w:rsidR="003A00B2">
        <w:rPr>
          <w:lang w:eastAsia="ar-SA"/>
        </w:rPr>
        <w:t xml:space="preserve">ся финансовая заинтересованность или работа на </w:t>
      </w:r>
      <w:r w:rsidR="0068359D" w:rsidRPr="00094C50">
        <w:rPr>
          <w:lang w:eastAsia="ar-SA"/>
        </w:rPr>
        <w:t>лиц</w:t>
      </w:r>
      <w:r w:rsidR="003A00B2">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Pr>
          <w:lang w:eastAsia="ar-SA"/>
        </w:rPr>
        <w:t>аффилиаций</w:t>
      </w:r>
      <w:proofErr w:type="spellEnd"/>
      <w:r w:rsidR="003A00B2">
        <w:rPr>
          <w:lang w:eastAsia="ar-SA"/>
        </w:rPr>
        <w:t xml:space="preserve"> с авторами или членами их семей. Необходимо указывать только те потенциальные конфликты, которые </w:t>
      </w:r>
      <w:r w:rsidR="003A00B2">
        <w:rPr>
          <w:lang w:eastAsia="ar-SA"/>
        </w:rPr>
        <w:lastRenderedPageBreak/>
        <w:t>могли иметь связь с представленной в рукописи информацией</w:t>
      </w:r>
      <w:r w:rsidR="0068359D">
        <w:rPr>
          <w:lang w:eastAsia="ar-SA"/>
        </w:rPr>
        <w:t>.</w:t>
      </w:r>
      <w:r w:rsidR="0068359D" w:rsidRPr="0068359D">
        <w:rPr>
          <w:lang w:eastAsia="ar-SA"/>
        </w:rPr>
        <w:t xml:space="preserve"> </w:t>
      </w:r>
      <w:r w:rsidR="0068359D">
        <w:rPr>
          <w:lang w:eastAsia="ar-SA"/>
        </w:rPr>
        <w:t>При отсутствии к</w:t>
      </w:r>
      <w:r w:rsidR="000C337E">
        <w:rPr>
          <w:lang w:eastAsia="ar-SA"/>
        </w:rPr>
        <w:t>о</w:t>
      </w:r>
      <w:r w:rsidR="0068359D">
        <w:rPr>
          <w:lang w:eastAsia="ar-SA"/>
        </w:rPr>
        <w:t>нфликта интересов используйте формулировку ниже:</w:t>
      </w:r>
      <w:r>
        <w:t>~</w:t>
      </w:r>
    </w:p>
    <w:p w14:paraId="7453B3FA" w14:textId="77777777" w:rsidR="009454FE" w:rsidRDefault="009454FE" w:rsidP="009454FE">
      <w:pPr>
        <w:ind w:firstLine="0"/>
        <w:jc w:val="left"/>
        <w:rPr>
          <w:b/>
          <w:sz w:val="24"/>
        </w:rPr>
      </w:pPr>
      <w:r>
        <w:rPr>
          <w:b/>
          <w:sz w:val="24"/>
        </w:rPr>
        <w:t>Пример:</w:t>
      </w:r>
    </w:p>
    <w:p w14:paraId="7B6190CE" w14:textId="7D864FB3" w:rsidR="00D35F1C" w:rsidRDefault="008F03B4" w:rsidP="008F03B4">
      <w:pPr>
        <w:ind w:firstLine="0"/>
        <w:jc w:val="left"/>
        <w:rPr>
          <w:b/>
          <w:bCs/>
        </w:rPr>
      </w:pPr>
      <w:r w:rsidRPr="00C40D58">
        <w:rPr>
          <w:b/>
          <w:bCs/>
        </w:rPr>
        <w:t>Конфликт интересов</w:t>
      </w:r>
    </w:p>
    <w:p w14:paraId="2894C1EB" w14:textId="3D9E4248" w:rsidR="008F03B4" w:rsidRPr="007C432F" w:rsidRDefault="008F03B4" w:rsidP="008F03B4">
      <w:pPr>
        <w:ind w:firstLine="0"/>
        <w:jc w:val="left"/>
        <w:rPr>
          <w:b/>
          <w:bCs/>
        </w:rPr>
      </w:pPr>
      <w:r>
        <w:t>Авторы заявляют об отсутствии конфликта интересов.</w:t>
      </w:r>
    </w:p>
    <w:p w14:paraId="6B4025A2" w14:textId="77777777" w:rsidR="00D35F1C" w:rsidRDefault="008F03B4" w:rsidP="008F03B4">
      <w:pPr>
        <w:ind w:firstLine="0"/>
        <w:rPr>
          <w:b/>
          <w:bCs/>
          <w:iCs/>
          <w:lang w:val="en-US"/>
        </w:rPr>
      </w:pPr>
      <w:r w:rsidRPr="00D35F1C">
        <w:rPr>
          <w:b/>
          <w:bCs/>
          <w:iCs/>
          <w:lang w:val="en-US"/>
        </w:rPr>
        <w:t>Conflict of interest</w:t>
      </w:r>
    </w:p>
    <w:p w14:paraId="6DE011BD" w14:textId="52F7107B" w:rsidR="008F03B4" w:rsidRPr="00D35F1C" w:rsidRDefault="008F03B4" w:rsidP="008F03B4">
      <w:pPr>
        <w:ind w:firstLine="0"/>
        <w:rPr>
          <w:iCs/>
          <w:lang w:val="en-US"/>
        </w:rPr>
      </w:pPr>
      <w:r w:rsidRPr="00D35F1C">
        <w:rPr>
          <w:iCs/>
          <w:lang w:val="en-US"/>
        </w:rPr>
        <w:t>The authors declare no conflict of interest.</w:t>
      </w:r>
    </w:p>
    <w:p w14:paraId="4BE901B5" w14:textId="77777777" w:rsidR="00C91680" w:rsidRDefault="00C91680" w:rsidP="008F03B4">
      <w:pPr>
        <w:ind w:firstLine="0"/>
        <w:rPr>
          <w:i/>
          <w:iCs/>
          <w:lang w:val="en-US"/>
        </w:rPr>
      </w:pPr>
    </w:p>
    <w:p w14:paraId="44486E2B" w14:textId="6CCA6567" w:rsidR="00C91680" w:rsidRDefault="00C67D00" w:rsidP="00C67D00">
      <w:pPr>
        <w:ind w:firstLine="0"/>
        <w:jc w:val="center"/>
        <w:rPr>
          <w:b/>
          <w:bCs/>
        </w:rPr>
      </w:pPr>
      <w:r w:rsidRPr="00C67D00">
        <w:rPr>
          <w:b/>
          <w:bCs/>
        </w:rPr>
        <w:t>Соблюдение прав пациентов и правил биоэтики</w:t>
      </w:r>
    </w:p>
    <w:p w14:paraId="5BB8B02F" w14:textId="295F1F07" w:rsidR="00C67D00" w:rsidRPr="00D35F1C" w:rsidRDefault="00C67D00" w:rsidP="00C67D00">
      <w:pPr>
        <w:ind w:firstLine="0"/>
        <w:jc w:val="left"/>
        <w:rPr>
          <w:b/>
        </w:rPr>
      </w:pPr>
      <w:r w:rsidRPr="00D35F1C">
        <w:rPr>
          <w:b/>
        </w:rPr>
        <w:t>Пример</w:t>
      </w:r>
      <w:r w:rsidR="00D35F1C">
        <w:rPr>
          <w:b/>
        </w:rPr>
        <w:t>:</w:t>
      </w:r>
    </w:p>
    <w:p w14:paraId="00FCF65B" w14:textId="38229E11" w:rsidR="00C91680" w:rsidRPr="00693240" w:rsidRDefault="00C91680" w:rsidP="00C91680">
      <w:pPr>
        <w:ind w:firstLine="0"/>
        <w:rPr>
          <w:b/>
          <w:bCs/>
          <w:lang w:val="en-US"/>
        </w:rPr>
      </w:pPr>
      <w:r w:rsidRPr="00C40D58">
        <w:rPr>
          <w:b/>
          <w:bCs/>
        </w:rPr>
        <w:t>Соблюдение прав пациентов и правил биоэтики</w:t>
      </w:r>
      <w:r w:rsidRPr="007C432F">
        <w:rPr>
          <w:b/>
          <w:bCs/>
        </w:rPr>
        <w:t xml:space="preserve">. </w:t>
      </w:r>
      <w:r w:rsidR="000841C3" w:rsidRPr="00882F7F">
        <w:t xml:space="preserve">Исследование выполнено в соответствии с Хельсинкской декларацией ВМА в редакции 2013 г. </w:t>
      </w:r>
      <w:r>
        <w:t>Протокол исследования одобрен комитетом по биомедицинской этике ФГБУ «НМИЦ онкологии им. Н</w:t>
      </w:r>
      <w:r w:rsidRPr="001F5603">
        <w:rPr>
          <w:lang w:val="en-US"/>
        </w:rPr>
        <w:t>.</w:t>
      </w:r>
      <w:r>
        <w:t>Н</w:t>
      </w:r>
      <w:r w:rsidRPr="001F5603">
        <w:rPr>
          <w:lang w:val="en-US"/>
        </w:rPr>
        <w:t xml:space="preserve">. </w:t>
      </w:r>
      <w:r>
        <w:t>Петрова</w:t>
      </w:r>
      <w:r w:rsidRPr="001F5603">
        <w:rPr>
          <w:lang w:val="en-US"/>
        </w:rPr>
        <w:t xml:space="preserve">» </w:t>
      </w:r>
      <w:r>
        <w:t>Минздрава</w:t>
      </w:r>
      <w:r w:rsidRPr="001F5603">
        <w:rPr>
          <w:lang w:val="en-US"/>
        </w:rPr>
        <w:t xml:space="preserve"> </w:t>
      </w:r>
      <w:r>
        <w:t>России</w:t>
      </w:r>
      <w:r w:rsidRPr="001F5603">
        <w:rPr>
          <w:lang w:val="en-US"/>
        </w:rPr>
        <w:t xml:space="preserve">. </w:t>
      </w:r>
      <w:r>
        <w:t>Протокол</w:t>
      </w:r>
      <w:r w:rsidRPr="00693240">
        <w:rPr>
          <w:lang w:val="en-US"/>
        </w:rPr>
        <w:t xml:space="preserve"> №5 </w:t>
      </w:r>
      <w:r>
        <w:t>от</w:t>
      </w:r>
      <w:r w:rsidRPr="00693240">
        <w:rPr>
          <w:lang w:val="en-US"/>
        </w:rPr>
        <w:t xml:space="preserve"> 16.06.2022.</w:t>
      </w:r>
    </w:p>
    <w:p w14:paraId="6BFD1DE3" w14:textId="77777777" w:rsidR="00D35F1C" w:rsidRPr="00D35F1C" w:rsidRDefault="00C91680" w:rsidP="00C91680">
      <w:pPr>
        <w:ind w:firstLine="0"/>
        <w:rPr>
          <w:b/>
          <w:bCs/>
          <w:iCs/>
          <w:lang w:val="en-US"/>
        </w:rPr>
      </w:pPr>
      <w:r w:rsidRPr="00D35F1C">
        <w:rPr>
          <w:b/>
          <w:bCs/>
          <w:iCs/>
          <w:lang w:val="en-US"/>
        </w:rPr>
        <w:t>Compliance with patient rights and principles of bioethics</w:t>
      </w:r>
    </w:p>
    <w:p w14:paraId="70C86563" w14:textId="537FE18F" w:rsidR="00C91680" w:rsidRPr="00C67D00" w:rsidRDefault="000841C3" w:rsidP="00C91680">
      <w:pPr>
        <w:ind w:firstLine="0"/>
        <w:rPr>
          <w:b/>
          <w:bCs/>
          <w:i/>
          <w:iCs/>
        </w:rPr>
      </w:pPr>
      <w:r w:rsidRPr="00882F7F">
        <w:rPr>
          <w:lang w:val="en-US"/>
        </w:rPr>
        <w:t xml:space="preserve">The study was carried out in accordance with the WMA Helsinki Declaration as amended in 2013. </w:t>
      </w:r>
      <w:r w:rsidR="00C91680" w:rsidRPr="00C40D58">
        <w:rPr>
          <w:lang w:val="en-US"/>
        </w:rPr>
        <w:t xml:space="preserve">The study protocol was approved by the biomedical ethics committee of NMRC of Oncology named after </w:t>
      </w:r>
      <w:proofErr w:type="spellStart"/>
      <w:r w:rsidR="00C91680" w:rsidRPr="00C40D58">
        <w:rPr>
          <w:lang w:val="en-US"/>
        </w:rPr>
        <w:t>N.N.Petrov</w:t>
      </w:r>
      <w:proofErr w:type="spellEnd"/>
      <w:r w:rsidR="00C91680" w:rsidRPr="00C40D58">
        <w:rPr>
          <w:lang w:val="en-US"/>
        </w:rPr>
        <w:t xml:space="preserve"> of </w:t>
      </w:r>
      <w:proofErr w:type="spellStart"/>
      <w:r w:rsidR="00C91680" w:rsidRPr="00C40D58">
        <w:rPr>
          <w:lang w:val="en-US"/>
        </w:rPr>
        <w:t>MoH</w:t>
      </w:r>
      <w:proofErr w:type="spellEnd"/>
      <w:r w:rsidR="00C91680" w:rsidRPr="00C40D58">
        <w:rPr>
          <w:lang w:val="en-US"/>
        </w:rPr>
        <w:t xml:space="preserve"> of Russia. Protocol</w:t>
      </w:r>
      <w:r w:rsidR="00C91680" w:rsidRPr="00C67D00">
        <w:t xml:space="preserve"> №5 </w:t>
      </w:r>
      <w:r w:rsidR="00C91680" w:rsidRPr="00C40D58">
        <w:rPr>
          <w:lang w:val="en-US"/>
        </w:rPr>
        <w:t>dated</w:t>
      </w:r>
      <w:r w:rsidR="00C91680" w:rsidRPr="00C67D00">
        <w:t xml:space="preserve"> 16.06.2022.</w:t>
      </w:r>
    </w:p>
    <w:p w14:paraId="78344811" w14:textId="77777777" w:rsidR="00C91680" w:rsidRPr="00C67D00" w:rsidRDefault="00C91680" w:rsidP="008F03B4">
      <w:pPr>
        <w:ind w:firstLine="0"/>
        <w:rPr>
          <w:i/>
          <w:iCs/>
        </w:rPr>
      </w:pPr>
    </w:p>
    <w:p w14:paraId="60953DC4" w14:textId="77777777" w:rsidR="0068359D" w:rsidRDefault="0068359D" w:rsidP="00086A31">
      <w:pPr>
        <w:pStyle w:val="2"/>
      </w:pPr>
      <w:r w:rsidRPr="00F471AE">
        <w:rPr>
          <w:rFonts w:eastAsia="Times New Roman"/>
        </w:rPr>
        <w:t>Финансирование</w:t>
      </w:r>
      <w:r w:rsidRPr="00590AE7">
        <w:rPr>
          <w:rFonts w:eastAsia="Times New Roman"/>
        </w:rPr>
        <w:t xml:space="preserve"> </w:t>
      </w:r>
    </w:p>
    <w:p w14:paraId="586F69E9" w14:textId="77777777" w:rsidR="00D678A0" w:rsidRDefault="00B33C5E" w:rsidP="00D678A0">
      <w:r w:rsidRPr="00066CCC">
        <w:t>~</w:t>
      </w:r>
      <w:r w:rsidR="0068359D" w:rsidRPr="00066CCC">
        <w:t>Работа</w:t>
      </w:r>
      <w:r w:rsidR="0068359D">
        <w:rPr>
          <w:b/>
        </w:rPr>
        <w:t xml:space="preserve"> </w:t>
      </w:r>
      <w:r w:rsidR="0068359D" w:rsidRPr="00590AE7">
        <w:t>был</w:t>
      </w:r>
      <w:r w:rsidR="0068359D">
        <w:t>а</w:t>
      </w:r>
      <w:r w:rsidR="0068359D" w:rsidRPr="00590AE7">
        <w:t xml:space="preserve"> поддержан</w:t>
      </w:r>
      <w:r w:rsidR="00D678A0">
        <w:t>а</w:t>
      </w:r>
      <w:r>
        <w:t>~</w:t>
      </w:r>
      <w:r w:rsidR="00D678A0" w:rsidRPr="00D678A0">
        <w:t xml:space="preserve"> </w:t>
      </w:r>
      <w:r>
        <w:t>~</w:t>
      </w:r>
      <w:r w:rsidR="0068359D" w:rsidRPr="00590AE7">
        <w:t>грантом ХХХ № УУУУ</w:t>
      </w:r>
      <w:r>
        <w:t>~</w:t>
      </w:r>
      <w:r w:rsidR="00D678A0" w:rsidRPr="00D678A0">
        <w:t xml:space="preserve"> </w:t>
      </w:r>
      <w:r>
        <w:t>~</w:t>
      </w:r>
      <w:r w:rsidR="00D678A0">
        <w:t>Спонсором</w:t>
      </w:r>
      <w:r>
        <w:t>~</w:t>
      </w:r>
    </w:p>
    <w:p w14:paraId="453EE417" w14:textId="77777777" w:rsidR="00D678A0" w:rsidRDefault="003A00B2" w:rsidP="00D678A0">
      <w:pPr>
        <w:pStyle w:val="aa"/>
      </w:pPr>
      <w:r>
        <w:t xml:space="preserve">Не рекомендуется использовать формулировку </w:t>
      </w:r>
      <w:r w:rsidR="00D678A0" w:rsidRPr="00D678A0">
        <w:t>«Исследование выполнено на личные средства авторов»</w:t>
      </w:r>
      <w:r>
        <w:t xml:space="preserve"> в случаях, когда работа </w:t>
      </w:r>
      <w:r w:rsidR="00D678A0" w:rsidRPr="00D678A0">
        <w:t>выполнял</w:t>
      </w:r>
      <w:r w:rsidR="00066CCC">
        <w:t>а</w:t>
      </w:r>
      <w:r w:rsidR="00D678A0" w:rsidRPr="00D678A0">
        <w:t>сь на базе или с использованием данных или ресурсов какого-либо учреждения.</w:t>
      </w:r>
      <w:r w:rsidR="00D678A0" w:rsidRPr="00D678A0">
        <w:rPr>
          <w:color w:val="0000FF"/>
          <w:szCs w:val="28"/>
          <w:lang w:eastAsia="ar-SA"/>
        </w:rPr>
        <w:t xml:space="preserve"> </w:t>
      </w:r>
      <w:r w:rsidR="00D678A0">
        <w:t>При отсутствии поддержки</w:t>
      </w:r>
      <w:r>
        <w:t xml:space="preserve"> используйте фразу ниже</w:t>
      </w:r>
      <w:r w:rsidR="00D678A0">
        <w:t>:</w:t>
      </w:r>
    </w:p>
    <w:p w14:paraId="6651BC38" w14:textId="77777777" w:rsidR="00323086" w:rsidRPr="009E5620" w:rsidRDefault="00323086" w:rsidP="00323086">
      <w:pPr>
        <w:ind w:firstLine="0"/>
        <w:jc w:val="left"/>
        <w:rPr>
          <w:b/>
          <w:sz w:val="24"/>
        </w:rPr>
      </w:pPr>
      <w:r w:rsidRPr="009E5620">
        <w:rPr>
          <w:b/>
          <w:sz w:val="24"/>
        </w:rPr>
        <w:lastRenderedPageBreak/>
        <w:t>Пример:</w:t>
      </w:r>
    </w:p>
    <w:p w14:paraId="68AE9E90" w14:textId="77777777" w:rsidR="00323086" w:rsidRDefault="00323086" w:rsidP="00323086">
      <w:pPr>
        <w:ind w:firstLine="0"/>
        <w:jc w:val="left"/>
        <w:rPr>
          <w:b/>
          <w:bCs/>
        </w:rPr>
      </w:pPr>
      <w:r w:rsidRPr="00D075D1">
        <w:rPr>
          <w:b/>
          <w:bCs/>
        </w:rPr>
        <w:t>Финансирование</w:t>
      </w:r>
    </w:p>
    <w:p w14:paraId="0E05DB93" w14:textId="77777777" w:rsidR="00323086" w:rsidRPr="007C432F" w:rsidRDefault="00323086" w:rsidP="00323086">
      <w:pPr>
        <w:ind w:firstLine="0"/>
        <w:jc w:val="left"/>
        <w:rPr>
          <w:b/>
          <w:bCs/>
        </w:rPr>
      </w:pPr>
      <w:r w:rsidRPr="00D075D1">
        <w:t xml:space="preserve">Исследование </w:t>
      </w:r>
      <w:r>
        <w:t>не имело</w:t>
      </w:r>
      <w:r w:rsidRPr="00D075D1">
        <w:t xml:space="preserve"> спонсорской поддержки.</w:t>
      </w:r>
    </w:p>
    <w:p w14:paraId="11C5410A" w14:textId="77777777" w:rsidR="00323086" w:rsidRDefault="00323086" w:rsidP="00323086">
      <w:pPr>
        <w:ind w:firstLine="0"/>
        <w:jc w:val="left"/>
        <w:rPr>
          <w:b/>
          <w:bCs/>
          <w:iCs/>
          <w:lang w:val="en-US"/>
        </w:rPr>
      </w:pPr>
      <w:r w:rsidRPr="00BD5384">
        <w:rPr>
          <w:b/>
          <w:bCs/>
          <w:iCs/>
          <w:lang w:val="en-US"/>
        </w:rPr>
        <w:t>Funding</w:t>
      </w:r>
    </w:p>
    <w:p w14:paraId="575CDDAB" w14:textId="77777777" w:rsidR="00323086" w:rsidRPr="00BD5384" w:rsidRDefault="00323086" w:rsidP="00323086">
      <w:pPr>
        <w:ind w:firstLine="0"/>
        <w:jc w:val="left"/>
        <w:rPr>
          <w:b/>
          <w:bCs/>
          <w:iCs/>
          <w:lang w:val="en-US"/>
        </w:rPr>
      </w:pPr>
      <w:r w:rsidRPr="00BD5384">
        <w:rPr>
          <w:iCs/>
          <w:lang w:val="en-US"/>
        </w:rPr>
        <w:t>The study was performed without external funding.</w:t>
      </w:r>
    </w:p>
    <w:p w14:paraId="3333CB22" w14:textId="77777777" w:rsidR="00C91680" w:rsidRDefault="00C91680" w:rsidP="008E11C6">
      <w:pPr>
        <w:ind w:firstLine="0"/>
        <w:rPr>
          <w:i/>
          <w:iCs/>
          <w:lang w:val="en-US"/>
        </w:rPr>
      </w:pPr>
    </w:p>
    <w:p w14:paraId="7EBB45BB" w14:textId="77777777" w:rsidR="00C91680" w:rsidRPr="00D075D1" w:rsidRDefault="00C91680" w:rsidP="008E11C6">
      <w:pPr>
        <w:ind w:firstLine="0"/>
        <w:rPr>
          <w:b/>
          <w:bCs/>
          <w:i/>
          <w:iCs/>
          <w:lang w:val="en-US"/>
        </w:rPr>
      </w:pPr>
    </w:p>
    <w:p w14:paraId="4250A31B" w14:textId="77777777" w:rsidR="00D678A0" w:rsidRPr="00563014" w:rsidRDefault="00D678A0" w:rsidP="00086A31">
      <w:pPr>
        <w:pStyle w:val="2"/>
      </w:pPr>
      <w:r w:rsidRPr="00563014">
        <w:t>У</w:t>
      </w:r>
      <w:r w:rsidR="008441D0">
        <w:t>частие авторов</w:t>
      </w:r>
    </w:p>
    <w:p w14:paraId="2A8E1C6D" w14:textId="77777777" w:rsidR="00086A31" w:rsidRPr="00086A31" w:rsidRDefault="00B33C5E" w:rsidP="008441D0">
      <w:pPr>
        <w:pStyle w:val="aa"/>
        <w:ind w:firstLine="709"/>
      </w:pPr>
      <w:r>
        <w:t>~</w:t>
      </w:r>
      <w:r w:rsidR="00086A31">
        <w:t>Участие указывается в соответствии с титульным листом кратко</w:t>
      </w:r>
      <w:r>
        <w:t>~</w:t>
      </w:r>
      <w:r w:rsidR="008441D0">
        <w:t>.</w:t>
      </w:r>
    </w:p>
    <w:p w14:paraId="7D965B89" w14:textId="77777777" w:rsidR="00086A31" w:rsidRPr="00094C50" w:rsidRDefault="00B33C5E" w:rsidP="008441D0">
      <w:pPr>
        <w:pStyle w:val="aa"/>
        <w:ind w:firstLine="709"/>
        <w:rPr>
          <w:lang w:eastAsia="ar-SA"/>
        </w:rPr>
      </w:pPr>
      <w:r>
        <w:rPr>
          <w:lang w:eastAsia="ar-SA"/>
        </w:rPr>
        <w:t>~</w:t>
      </w:r>
      <w:r w:rsidR="003A00B2">
        <w:rPr>
          <w:lang w:eastAsia="ar-SA"/>
        </w:rPr>
        <w:t xml:space="preserve">При описании вклада </w:t>
      </w:r>
      <w:r w:rsidR="00086A31" w:rsidRPr="00094C50">
        <w:rPr>
          <w:lang w:eastAsia="ar-SA"/>
        </w:rPr>
        <w:t xml:space="preserve">каждого автора в подготовку </w:t>
      </w:r>
      <w:r w:rsidR="003A00B2">
        <w:rPr>
          <w:lang w:eastAsia="ar-SA"/>
        </w:rPr>
        <w:t xml:space="preserve">рукописи необходимо ориентироваться на </w:t>
      </w:r>
      <w:r w:rsidR="00086A31" w:rsidRPr="00094C50">
        <w:rPr>
          <w:lang w:eastAsia="ar-SA"/>
        </w:rPr>
        <w:t>международные критерии авторства</w:t>
      </w:r>
      <w:r w:rsidR="003A00B2">
        <w:rPr>
          <w:lang w:eastAsia="ar-SA"/>
        </w:rPr>
        <w:t>, включающи</w:t>
      </w:r>
      <w:r w:rsidR="008441D0">
        <w:rPr>
          <w:lang w:eastAsia="ar-SA"/>
        </w:rPr>
        <w:t>е</w:t>
      </w:r>
      <w:r w:rsidR="003A00B2">
        <w:rPr>
          <w:lang w:eastAsia="ar-SA"/>
        </w:rPr>
        <w:t xml:space="preserve"> следующие основные категории</w:t>
      </w:r>
      <w:r w:rsidR="00086A31" w:rsidRPr="00094C50">
        <w:rPr>
          <w:lang w:eastAsia="ar-SA"/>
        </w:rPr>
        <w:t>:</w:t>
      </w:r>
    </w:p>
    <w:p w14:paraId="0C428A3D" w14:textId="77777777" w:rsidR="00086A31" w:rsidRPr="00094C50" w:rsidRDefault="008441D0" w:rsidP="00B939D2">
      <w:pPr>
        <w:pStyle w:val="aa"/>
        <w:numPr>
          <w:ilvl w:val="0"/>
          <w:numId w:val="17"/>
        </w:numPr>
        <w:rPr>
          <w:lang w:eastAsia="ar-SA"/>
        </w:rPr>
      </w:pPr>
      <w:r w:rsidRPr="00094C50">
        <w:rPr>
          <w:lang w:eastAsia="ar-SA"/>
        </w:rPr>
        <w:t>с</w:t>
      </w:r>
      <w:r w:rsidR="00086A31" w:rsidRPr="00094C50">
        <w:rPr>
          <w:lang w:eastAsia="ar-SA"/>
        </w:rPr>
        <w:t>ущественный вклад</w:t>
      </w:r>
      <w:r w:rsidR="003955C2">
        <w:rPr>
          <w:lang w:eastAsia="ar-SA"/>
        </w:rPr>
        <w:t xml:space="preserve"> </w:t>
      </w:r>
      <w:r w:rsidR="00086A31" w:rsidRPr="00094C50">
        <w:rPr>
          <w:lang w:eastAsia="ar-SA"/>
        </w:rPr>
        <w:t>в концепцию или дизайн исследования</w:t>
      </w:r>
      <w:r>
        <w:rPr>
          <w:lang w:eastAsia="ar-SA"/>
        </w:rPr>
        <w:t>;</w:t>
      </w:r>
    </w:p>
    <w:p w14:paraId="6FBDF630" w14:textId="77777777" w:rsidR="00086A31" w:rsidRPr="00094C50" w:rsidRDefault="008441D0" w:rsidP="00B939D2">
      <w:pPr>
        <w:pStyle w:val="aa"/>
        <w:numPr>
          <w:ilvl w:val="0"/>
          <w:numId w:val="17"/>
        </w:numPr>
        <w:rPr>
          <w:lang w:eastAsia="ar-SA"/>
        </w:rPr>
      </w:pPr>
      <w:r w:rsidRPr="00094C50">
        <w:rPr>
          <w:lang w:eastAsia="ar-SA"/>
        </w:rPr>
        <w:t>с</w:t>
      </w:r>
      <w:r w:rsidR="003A00B2" w:rsidRPr="00094C50">
        <w:rPr>
          <w:lang w:eastAsia="ar-SA"/>
        </w:rPr>
        <w:t>ущественный вклад</w:t>
      </w:r>
      <w:r w:rsidR="003A00B2">
        <w:rPr>
          <w:lang w:eastAsia="ar-SA"/>
        </w:rPr>
        <w:t xml:space="preserve"> </w:t>
      </w:r>
      <w:r w:rsidR="00086A31" w:rsidRPr="00094C50">
        <w:rPr>
          <w:lang w:eastAsia="ar-SA"/>
        </w:rPr>
        <w:t>в получение, анализ данных или интерпретацию результатов;</w:t>
      </w:r>
    </w:p>
    <w:p w14:paraId="659A79D5" w14:textId="77777777" w:rsidR="00086A31" w:rsidRPr="00094C50" w:rsidRDefault="008441D0" w:rsidP="00B939D2">
      <w:pPr>
        <w:pStyle w:val="aa"/>
        <w:numPr>
          <w:ilvl w:val="0"/>
          <w:numId w:val="18"/>
        </w:numPr>
        <w:rPr>
          <w:lang w:eastAsia="ar-SA"/>
        </w:rPr>
      </w:pPr>
      <w:r w:rsidRPr="00094C50">
        <w:rPr>
          <w:lang w:eastAsia="ar-SA"/>
        </w:rPr>
        <w:t>н</w:t>
      </w:r>
      <w:r w:rsidR="00086A31" w:rsidRPr="00094C50">
        <w:rPr>
          <w:lang w:eastAsia="ar-SA"/>
        </w:rPr>
        <w:t>аписание статьи или внесение в рукопись существенной (важной) правки с целью повышения научной ценности статьи;</w:t>
      </w:r>
    </w:p>
    <w:p w14:paraId="7240DDE2" w14:textId="77777777" w:rsidR="00086A31" w:rsidRPr="00094C50" w:rsidRDefault="008441D0" w:rsidP="00B939D2">
      <w:pPr>
        <w:pStyle w:val="aa"/>
        <w:numPr>
          <w:ilvl w:val="0"/>
          <w:numId w:val="19"/>
        </w:numPr>
        <w:rPr>
          <w:lang w:eastAsia="ar-SA"/>
        </w:rPr>
      </w:pPr>
      <w:r w:rsidRPr="00094C50">
        <w:rPr>
          <w:lang w:eastAsia="ar-SA"/>
        </w:rPr>
        <w:t>о</w:t>
      </w:r>
      <w:r w:rsidR="00086A31" w:rsidRPr="00094C50">
        <w:rPr>
          <w:lang w:eastAsia="ar-SA"/>
        </w:rPr>
        <w:t>добрение финальной версии рукописи;</w:t>
      </w:r>
    </w:p>
    <w:p w14:paraId="40834FA0" w14:textId="77777777" w:rsidR="007D2105" w:rsidRDefault="008441D0" w:rsidP="00B939D2">
      <w:pPr>
        <w:pStyle w:val="aa"/>
        <w:numPr>
          <w:ilvl w:val="0"/>
          <w:numId w:val="19"/>
        </w:numPr>
      </w:pPr>
      <w:r w:rsidRPr="008441D0">
        <w:rPr>
          <w:lang w:eastAsia="ar-SA"/>
        </w:rPr>
        <w:t>с</w:t>
      </w:r>
      <w:r w:rsidR="00086A31" w:rsidRPr="00094C50">
        <w:rPr>
          <w:lang w:eastAsia="ar-SA"/>
        </w:rPr>
        <w:t>огласие нести ответственность за все аспекты работы, подразумевающ</w:t>
      </w:r>
      <w:r>
        <w:rPr>
          <w:lang w:eastAsia="ar-SA"/>
        </w:rPr>
        <w:t>ее</w:t>
      </w:r>
      <w:r w:rsidR="00086A31" w:rsidRPr="00094C50">
        <w:rPr>
          <w:lang w:eastAsia="ar-SA"/>
        </w:rPr>
        <w:t xml:space="preserve"> надлежащее изучение и решение вопросов, связанных с точностью или добросовестностью любой части работы.</w:t>
      </w:r>
      <w:r w:rsidR="003955C2">
        <w:rPr>
          <w:lang w:eastAsia="ar-SA"/>
        </w:rPr>
        <w:t xml:space="preserve"> </w:t>
      </w:r>
      <w:r w:rsidR="00B33C5E">
        <w:t>~</w:t>
      </w:r>
    </w:p>
    <w:p w14:paraId="3D8D0A75" w14:textId="6DCF3078" w:rsidR="00086A31" w:rsidRPr="003A00B2" w:rsidRDefault="007D2105" w:rsidP="00B939D2">
      <w:pPr>
        <w:pStyle w:val="aa"/>
        <w:numPr>
          <w:ilvl w:val="0"/>
          <w:numId w:val="19"/>
        </w:numPr>
      </w:pPr>
      <w:r w:rsidRPr="00083770">
        <w:t>~</w:t>
      </w:r>
      <w:r w:rsidRPr="003955C2">
        <w:t xml:space="preserve">Все авторы одобрили </w:t>
      </w:r>
      <w:r w:rsidRPr="00083770">
        <w:t>~</w:t>
      </w:r>
      <w:r w:rsidRPr="003955C2">
        <w:t xml:space="preserve"> </w:t>
      </w:r>
      <w:r>
        <w:t>~Автор одобрил~</w:t>
      </w:r>
      <w:r w:rsidRPr="003955C2">
        <w:t xml:space="preserve"> финальную версию статьи перед публикацией, выразил</w:t>
      </w:r>
      <w:r>
        <w:t>(и)</w:t>
      </w:r>
      <w:r w:rsidRPr="003955C2">
        <w:t xml:space="preserve"> согласие нести ответственность за все</w:t>
      </w:r>
      <w:r>
        <w:t xml:space="preserve"> аспекты работы, подразумевающее</w:t>
      </w:r>
      <w:r w:rsidRPr="003955C2">
        <w:t xml:space="preserve"> надлежащее изучение и решение вопросов, связанных с точностью или добросовестностью любой части работы».</w:t>
      </w:r>
    </w:p>
    <w:p w14:paraId="66D6FEF2" w14:textId="379551A8" w:rsidR="00086A31" w:rsidRDefault="003955C2" w:rsidP="003955C2">
      <w:r w:rsidRPr="003955C2">
        <w:t xml:space="preserve"> </w:t>
      </w:r>
    </w:p>
    <w:p w14:paraId="4B2FB2A4" w14:textId="77777777" w:rsidR="009454FE" w:rsidRDefault="009454FE" w:rsidP="009454FE">
      <w:pPr>
        <w:ind w:firstLine="0"/>
        <w:jc w:val="left"/>
        <w:rPr>
          <w:b/>
          <w:sz w:val="24"/>
        </w:rPr>
      </w:pPr>
      <w:r>
        <w:rPr>
          <w:b/>
          <w:sz w:val="24"/>
        </w:rPr>
        <w:lastRenderedPageBreak/>
        <w:t>Пример:</w:t>
      </w:r>
    </w:p>
    <w:p w14:paraId="51178DC3" w14:textId="66A377C5" w:rsidR="00D35F1C" w:rsidRDefault="00D35F1C" w:rsidP="009454FE">
      <w:pPr>
        <w:ind w:firstLine="0"/>
        <w:rPr>
          <w:b/>
        </w:rPr>
      </w:pPr>
      <w:r>
        <w:rPr>
          <w:b/>
        </w:rPr>
        <w:t>Участие авторов</w:t>
      </w:r>
      <w:r w:rsidR="00FC5230" w:rsidRPr="00FC5230">
        <w:rPr>
          <w:b/>
        </w:rPr>
        <w:t xml:space="preserve"> </w:t>
      </w:r>
    </w:p>
    <w:p w14:paraId="12AD003F" w14:textId="77777777" w:rsidR="00FC5230" w:rsidRPr="00D9671D" w:rsidRDefault="00FC5230" w:rsidP="00FC5230">
      <w:pPr>
        <w:shd w:val="clear" w:color="auto" w:fill="FFFFFF" w:themeFill="background1"/>
        <w:ind w:firstLine="0"/>
      </w:pPr>
      <w:r w:rsidRPr="00D9671D">
        <w:t>Авторы декларируют соответствие своего авторства международным критериям ICMJE.</w:t>
      </w:r>
    </w:p>
    <w:p w14:paraId="11EF3453" w14:textId="77777777" w:rsidR="00FC5230" w:rsidRPr="00D9671D" w:rsidRDefault="00FC5230" w:rsidP="00FC5230">
      <w:pPr>
        <w:shd w:val="clear" w:color="auto" w:fill="FFFFFF" w:themeFill="background1"/>
        <w:ind w:firstLine="0"/>
        <w:jc w:val="left"/>
        <w:rPr>
          <w:b/>
          <w:bCs/>
          <w:i/>
          <w:iCs/>
        </w:rPr>
      </w:pPr>
      <w:r w:rsidRPr="00D9671D">
        <w:t>Петров</w:t>
      </w:r>
      <w:r w:rsidRPr="00D9671D">
        <w:rPr>
          <w:b/>
          <w:bCs/>
          <w:i/>
          <w:iCs/>
        </w:rPr>
        <w:t xml:space="preserve"> </w:t>
      </w:r>
      <w:r w:rsidRPr="00D9671D">
        <w:t>Н.Н.</w:t>
      </w:r>
      <w:r>
        <w:t> </w:t>
      </w:r>
      <w:r>
        <w:sym w:font="Symbol" w:char="F0BE"/>
      </w:r>
      <w:r w:rsidRPr="00D9671D">
        <w:t xml:space="preserve"> </w:t>
      </w:r>
      <w:r>
        <w:t>и</w:t>
      </w:r>
      <w:r w:rsidRPr="00D9671D">
        <w:t xml:space="preserve">дея публикации, обработка материала, оценка результатов </w:t>
      </w:r>
      <w:proofErr w:type="spellStart"/>
      <w:r w:rsidRPr="00D9671D">
        <w:t>иммуногистохимического</w:t>
      </w:r>
      <w:proofErr w:type="spellEnd"/>
      <w:r w:rsidRPr="00D9671D">
        <w:t xml:space="preserve"> исследования, написание текста статьи, анализ и интерпретация данных</w:t>
      </w:r>
      <w:r>
        <w:t>;</w:t>
      </w:r>
    </w:p>
    <w:p w14:paraId="20B719EA" w14:textId="77777777" w:rsidR="00FC5230" w:rsidRPr="00D9671D" w:rsidRDefault="00FC5230" w:rsidP="00FC5230">
      <w:pPr>
        <w:shd w:val="clear" w:color="auto" w:fill="FFFFFF" w:themeFill="background1"/>
        <w:ind w:firstLine="0"/>
      </w:pPr>
      <w:r w:rsidRPr="00D9671D">
        <w:t>Семенов</w:t>
      </w:r>
      <w:r w:rsidRPr="00707330">
        <w:t xml:space="preserve"> </w:t>
      </w:r>
      <w:r w:rsidRPr="00D9671D">
        <w:t>С.И.</w:t>
      </w:r>
      <w:r>
        <w:t> </w:t>
      </w:r>
      <w:r>
        <w:sym w:font="Symbol" w:char="F0BE"/>
      </w:r>
      <w:r>
        <w:t xml:space="preserve"> вв</w:t>
      </w:r>
      <w:r w:rsidRPr="00D9671D">
        <w:t>едение и оперативное лечение пациентов, сбор материала исследования, написание текста статьи, анализ и интерпретация данных</w:t>
      </w:r>
      <w:r>
        <w:t>;</w:t>
      </w:r>
      <w:r w:rsidRPr="00D9671D">
        <w:t xml:space="preserve"> </w:t>
      </w:r>
    </w:p>
    <w:p w14:paraId="2B69DD9B" w14:textId="77777777" w:rsidR="00FC5230" w:rsidRPr="00D9671D" w:rsidRDefault="00FC5230" w:rsidP="00FC5230">
      <w:pPr>
        <w:shd w:val="clear" w:color="auto" w:fill="FFFFFF" w:themeFill="background1"/>
        <w:ind w:firstLine="0"/>
      </w:pPr>
      <w:r w:rsidRPr="00D9671D">
        <w:t>Иванова</w:t>
      </w:r>
      <w:r w:rsidRPr="00707330">
        <w:t xml:space="preserve"> </w:t>
      </w:r>
      <w:r w:rsidRPr="00D9671D">
        <w:t>И.А.</w:t>
      </w:r>
      <w:r>
        <w:t> </w:t>
      </w:r>
      <w:r>
        <w:sym w:font="Symbol" w:char="F0BE"/>
      </w:r>
      <w:r>
        <w:t xml:space="preserve"> п</w:t>
      </w:r>
      <w:r w:rsidRPr="00D9671D">
        <w:t xml:space="preserve">роведение </w:t>
      </w:r>
      <w:proofErr w:type="spellStart"/>
      <w:r w:rsidRPr="00D9671D">
        <w:t>иммуногистохимического</w:t>
      </w:r>
      <w:proofErr w:type="spellEnd"/>
      <w:r w:rsidRPr="00D9671D">
        <w:t xml:space="preserve"> исследования</w:t>
      </w:r>
      <w:r>
        <w:t>;</w:t>
      </w:r>
      <w:r w:rsidRPr="00D9671D">
        <w:t xml:space="preserve"> </w:t>
      </w:r>
      <w:bookmarkStart w:id="0" w:name="_Hlk143200485"/>
    </w:p>
    <w:bookmarkEnd w:id="0"/>
    <w:p w14:paraId="1767549C" w14:textId="77777777" w:rsidR="00FC5230" w:rsidRPr="00D9671D" w:rsidRDefault="00FC5230" w:rsidP="00FC5230">
      <w:pPr>
        <w:shd w:val="clear" w:color="auto" w:fill="FFFFFF" w:themeFill="background1"/>
        <w:ind w:firstLine="0"/>
      </w:pPr>
      <w:r w:rsidRPr="00D9671D">
        <w:t>Игнатова</w:t>
      </w:r>
      <w:r w:rsidRPr="00707330">
        <w:t xml:space="preserve"> </w:t>
      </w:r>
      <w:r w:rsidRPr="00D9671D">
        <w:t>Е.А.</w:t>
      </w:r>
      <w:r>
        <w:t> </w:t>
      </w:r>
      <w:r>
        <w:sym w:font="Symbol" w:char="F0BE"/>
      </w:r>
      <w:r>
        <w:t xml:space="preserve"> о</w:t>
      </w:r>
      <w:r w:rsidRPr="00D9671D">
        <w:t>бзор публикаций по теме статьи, техническое редактирование, оформление библиографии</w:t>
      </w:r>
      <w:r>
        <w:t>;</w:t>
      </w:r>
    </w:p>
    <w:p w14:paraId="72259B38" w14:textId="77777777" w:rsidR="00FC5230" w:rsidRPr="00D9671D" w:rsidRDefault="00FC5230" w:rsidP="00FC5230">
      <w:pPr>
        <w:shd w:val="clear" w:color="auto" w:fill="FFFFFF" w:themeFill="background1"/>
        <w:ind w:firstLine="0"/>
      </w:pPr>
      <w:r w:rsidRPr="00D9671D">
        <w:t>Ларионова</w:t>
      </w:r>
      <w:r w:rsidRPr="00707330">
        <w:t xml:space="preserve"> </w:t>
      </w:r>
      <w:r w:rsidRPr="00D9671D">
        <w:t>И.А.</w:t>
      </w:r>
      <w:r>
        <w:t> </w:t>
      </w:r>
      <w:r>
        <w:sym w:font="Symbol" w:char="F0BE"/>
      </w:r>
      <w:r>
        <w:t xml:space="preserve"> р</w:t>
      </w:r>
      <w:r w:rsidRPr="00D9671D">
        <w:t>азработка дизайна исследования</w:t>
      </w:r>
      <w:r>
        <w:t>;</w:t>
      </w:r>
      <w:r w:rsidRPr="00D9671D">
        <w:t xml:space="preserve"> </w:t>
      </w:r>
    </w:p>
    <w:p w14:paraId="27C0962D" w14:textId="77777777" w:rsidR="00FC5230" w:rsidRPr="00D9671D" w:rsidRDefault="00FC5230" w:rsidP="00FC5230">
      <w:pPr>
        <w:shd w:val="clear" w:color="auto" w:fill="FFFFFF" w:themeFill="background1"/>
        <w:ind w:firstLine="0"/>
      </w:pPr>
      <w:r w:rsidRPr="00D9671D">
        <w:t>Васильева</w:t>
      </w:r>
      <w:r w:rsidRPr="00707330">
        <w:t xml:space="preserve"> </w:t>
      </w:r>
      <w:r w:rsidRPr="00D9671D">
        <w:t>И.Е.</w:t>
      </w:r>
      <w:r>
        <w:t> </w:t>
      </w:r>
      <w:r>
        <w:sym w:font="Symbol" w:char="F0BE"/>
      </w:r>
      <w:r>
        <w:t xml:space="preserve"> с</w:t>
      </w:r>
      <w:r w:rsidRPr="00D9671D">
        <w:t>татистический анализ, научное редактирование</w:t>
      </w:r>
      <w:r>
        <w:t>.</w:t>
      </w:r>
      <w:r w:rsidRPr="00D9671D">
        <w:t xml:space="preserve"> </w:t>
      </w:r>
    </w:p>
    <w:p w14:paraId="26549C87" w14:textId="77777777" w:rsidR="00FC5230" w:rsidRPr="00D9671D" w:rsidRDefault="00FC5230" w:rsidP="00FC5230">
      <w:pPr>
        <w:shd w:val="clear" w:color="auto" w:fill="FFFFFF" w:themeFill="background1"/>
        <w:ind w:firstLine="0"/>
      </w:pPr>
      <w:r w:rsidRPr="00D9671D">
        <w:t>ИЛИ</w:t>
      </w:r>
    </w:p>
    <w:p w14:paraId="5166BF8D" w14:textId="77777777" w:rsidR="00FC5230" w:rsidRPr="00D35F1C" w:rsidRDefault="00FC5230" w:rsidP="00FC5230">
      <w:pPr>
        <w:shd w:val="clear" w:color="auto" w:fill="FFFFFF" w:themeFill="background1"/>
        <w:ind w:firstLine="0"/>
        <w:rPr>
          <w:iCs/>
        </w:rPr>
      </w:pPr>
      <w:r w:rsidRPr="00D35F1C">
        <w:rPr>
          <w:iCs/>
        </w:rPr>
        <w:t>Участие авторов. 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47E25747" w14:textId="77777777" w:rsidR="00FC5230" w:rsidRPr="00D35F1C" w:rsidRDefault="00FC5230" w:rsidP="00FC5230">
      <w:pPr>
        <w:shd w:val="clear" w:color="auto" w:fill="FFFFFF" w:themeFill="background1"/>
        <w:ind w:firstLine="0"/>
        <w:rPr>
          <w:b/>
          <w:bCs/>
          <w:iCs/>
        </w:rPr>
      </w:pPr>
    </w:p>
    <w:p w14:paraId="513B1256" w14:textId="77777777" w:rsidR="00FC5230" w:rsidRPr="00D35F1C" w:rsidRDefault="00FC5230" w:rsidP="00FC5230">
      <w:pPr>
        <w:shd w:val="clear" w:color="auto" w:fill="FFFFFF" w:themeFill="background1"/>
        <w:ind w:firstLine="0"/>
        <w:rPr>
          <w:b/>
          <w:bCs/>
          <w:iCs/>
          <w:lang w:val="en-US"/>
        </w:rPr>
      </w:pPr>
      <w:r w:rsidRPr="00D35F1C">
        <w:rPr>
          <w:b/>
          <w:bCs/>
          <w:iCs/>
          <w:lang w:val="en-US"/>
        </w:rPr>
        <w:t>Authors’ contributions</w:t>
      </w:r>
    </w:p>
    <w:p w14:paraId="623B5B63" w14:textId="77777777" w:rsidR="00FC5230" w:rsidRPr="00D35F1C" w:rsidRDefault="00FC5230" w:rsidP="00FC5230">
      <w:pPr>
        <w:shd w:val="clear" w:color="auto" w:fill="FFFFFF" w:themeFill="background1"/>
        <w:ind w:firstLine="0"/>
        <w:rPr>
          <w:iCs/>
          <w:lang w:val="en-US"/>
        </w:rPr>
      </w:pPr>
      <w:r w:rsidRPr="00D35F1C">
        <w:rPr>
          <w:iCs/>
          <w:lang w:val="en-US"/>
        </w:rPr>
        <w:t>The authors declare the compliance of their authorship according to the international ICMJE criteria.</w:t>
      </w:r>
    </w:p>
    <w:p w14:paraId="1A2DBF42" w14:textId="77777777" w:rsidR="00FC5230" w:rsidRPr="00D35F1C" w:rsidRDefault="00FC5230" w:rsidP="00FC5230">
      <w:pPr>
        <w:shd w:val="clear" w:color="auto" w:fill="FFFFFF" w:themeFill="background1"/>
        <w:ind w:firstLine="0"/>
        <w:rPr>
          <w:iCs/>
          <w:lang w:val="en-US"/>
        </w:rPr>
      </w:pPr>
      <w:r w:rsidRPr="00D35F1C">
        <w:rPr>
          <w:iCs/>
          <w:lang w:val="en-US"/>
        </w:rPr>
        <w:t>Petrov N.N. </w:t>
      </w:r>
      <w:r w:rsidRPr="00D35F1C">
        <w:rPr>
          <w:iCs/>
        </w:rPr>
        <w:sym w:font="Symbol" w:char="F0BE"/>
      </w:r>
      <w:r w:rsidRPr="00D35F1C">
        <w:rPr>
          <w:iCs/>
          <w:lang w:val="en-US"/>
        </w:rPr>
        <w:t xml:space="preserve"> idea of publication, material processing, evaluation of immunohistochemical results, article writing, data analysis and interpretation; </w:t>
      </w:r>
    </w:p>
    <w:p w14:paraId="680EF5BB" w14:textId="77777777" w:rsidR="00FC5230" w:rsidRPr="00D35F1C" w:rsidRDefault="00FC5230" w:rsidP="00FC5230">
      <w:pPr>
        <w:shd w:val="clear" w:color="auto" w:fill="FFFFFF" w:themeFill="background1"/>
        <w:ind w:firstLine="0"/>
        <w:rPr>
          <w:iCs/>
          <w:lang w:val="en-US"/>
        </w:rPr>
      </w:pPr>
      <w:r w:rsidRPr="00D35F1C">
        <w:rPr>
          <w:iCs/>
          <w:lang w:val="en-US"/>
        </w:rPr>
        <w:t>Semenov S.I. </w:t>
      </w:r>
      <w:r w:rsidRPr="00D35F1C">
        <w:rPr>
          <w:iCs/>
        </w:rPr>
        <w:sym w:font="Symbol" w:char="F0BE"/>
      </w:r>
      <w:r w:rsidRPr="00D35F1C">
        <w:rPr>
          <w:iCs/>
          <w:lang w:val="en-US"/>
        </w:rPr>
        <w:t xml:space="preserve"> patient management and surgical treatment, study material collection, article writing, data analysis and interpretation; </w:t>
      </w:r>
    </w:p>
    <w:p w14:paraId="20F5EDF6" w14:textId="77777777" w:rsidR="00FC5230" w:rsidRPr="00D35F1C" w:rsidRDefault="00FC5230" w:rsidP="00FC5230">
      <w:pPr>
        <w:shd w:val="clear" w:color="auto" w:fill="FFFFFF" w:themeFill="background1"/>
        <w:ind w:firstLine="0"/>
        <w:rPr>
          <w:iCs/>
          <w:lang w:val="en-US"/>
        </w:rPr>
      </w:pPr>
      <w:r w:rsidRPr="00D35F1C">
        <w:rPr>
          <w:iCs/>
          <w:lang w:val="en-US"/>
        </w:rPr>
        <w:lastRenderedPageBreak/>
        <w:t>Ivanova I.A. </w:t>
      </w:r>
      <w:r w:rsidRPr="00D35F1C">
        <w:rPr>
          <w:iCs/>
        </w:rPr>
        <w:sym w:font="Symbol" w:char="F0BE"/>
      </w:r>
      <w:r w:rsidRPr="00D35F1C">
        <w:rPr>
          <w:iCs/>
          <w:lang w:val="en-US"/>
        </w:rPr>
        <w:t xml:space="preserve">  immunohistochemical examination; </w:t>
      </w:r>
    </w:p>
    <w:p w14:paraId="15B6C6D8" w14:textId="77777777" w:rsidR="00FC5230" w:rsidRPr="00D35F1C" w:rsidRDefault="00FC5230" w:rsidP="00FC5230">
      <w:pPr>
        <w:shd w:val="clear" w:color="auto" w:fill="FFFFFF" w:themeFill="background1"/>
        <w:ind w:firstLine="0"/>
        <w:rPr>
          <w:iCs/>
          <w:lang w:val="en-US"/>
        </w:rPr>
      </w:pPr>
      <w:proofErr w:type="spellStart"/>
      <w:r w:rsidRPr="00D35F1C">
        <w:rPr>
          <w:iCs/>
          <w:lang w:val="en-US"/>
        </w:rPr>
        <w:t>Ignatova</w:t>
      </w:r>
      <w:proofErr w:type="spellEnd"/>
      <w:r w:rsidRPr="00D35F1C">
        <w:rPr>
          <w:iCs/>
          <w:lang w:val="en-US"/>
        </w:rPr>
        <w:t xml:space="preserve"> E.A. </w:t>
      </w:r>
      <w:r w:rsidRPr="00D35F1C">
        <w:rPr>
          <w:iCs/>
        </w:rPr>
        <w:sym w:font="Symbol" w:char="F0BE"/>
      </w:r>
      <w:r w:rsidRPr="00D35F1C">
        <w:rPr>
          <w:iCs/>
          <w:lang w:val="en-US"/>
        </w:rPr>
        <w:t xml:space="preserve"> reviewing of publications of the article’s theme, technical editing, organization of references;</w:t>
      </w:r>
      <w:r w:rsidRPr="00D35F1C">
        <w:rPr>
          <w:lang w:val="en-US"/>
        </w:rPr>
        <w:t xml:space="preserve"> </w:t>
      </w:r>
    </w:p>
    <w:p w14:paraId="1FF70318" w14:textId="77777777" w:rsidR="00FC5230" w:rsidRPr="00D35F1C" w:rsidRDefault="00FC5230" w:rsidP="00FC5230">
      <w:pPr>
        <w:shd w:val="clear" w:color="auto" w:fill="FFFFFF" w:themeFill="background1"/>
        <w:ind w:firstLine="0"/>
        <w:rPr>
          <w:iCs/>
          <w:lang w:val="en-US"/>
        </w:rPr>
      </w:pPr>
      <w:proofErr w:type="spellStart"/>
      <w:r w:rsidRPr="00D35F1C">
        <w:rPr>
          <w:iCs/>
          <w:lang w:val="en-US"/>
        </w:rPr>
        <w:t>Larionova</w:t>
      </w:r>
      <w:proofErr w:type="spellEnd"/>
      <w:r w:rsidRPr="00D35F1C">
        <w:rPr>
          <w:iCs/>
          <w:lang w:val="en-US"/>
        </w:rPr>
        <w:t xml:space="preserve"> I.A. </w:t>
      </w:r>
      <w:r w:rsidRPr="00D35F1C">
        <w:rPr>
          <w:iCs/>
        </w:rPr>
        <w:sym w:font="Symbol" w:char="F0BE"/>
      </w:r>
      <w:r w:rsidRPr="00D35F1C">
        <w:rPr>
          <w:iCs/>
          <w:lang w:val="en-US"/>
        </w:rPr>
        <w:t xml:space="preserve"> developing the research design;</w:t>
      </w:r>
      <w:r w:rsidRPr="00D35F1C">
        <w:rPr>
          <w:lang w:val="en-US"/>
        </w:rPr>
        <w:t xml:space="preserve"> </w:t>
      </w:r>
    </w:p>
    <w:p w14:paraId="623E7327" w14:textId="37A35AD5" w:rsidR="00FC5230" w:rsidRDefault="00FC5230" w:rsidP="00FC5230">
      <w:pPr>
        <w:shd w:val="clear" w:color="auto" w:fill="FFFFFF" w:themeFill="background1"/>
        <w:ind w:firstLine="0"/>
        <w:rPr>
          <w:lang w:val="en-US"/>
        </w:rPr>
      </w:pPr>
      <w:proofErr w:type="spellStart"/>
      <w:r w:rsidRPr="00D35F1C">
        <w:rPr>
          <w:iCs/>
          <w:lang w:val="en-US"/>
        </w:rPr>
        <w:t>Vasilieva</w:t>
      </w:r>
      <w:proofErr w:type="spellEnd"/>
      <w:r w:rsidRPr="00D35F1C">
        <w:rPr>
          <w:iCs/>
          <w:lang w:val="en-US"/>
        </w:rPr>
        <w:t xml:space="preserve"> I.E. </w:t>
      </w:r>
      <w:r w:rsidRPr="00D35F1C">
        <w:rPr>
          <w:iCs/>
        </w:rPr>
        <w:sym w:font="Symbol" w:char="F0BE"/>
      </w:r>
      <w:r w:rsidRPr="00D35F1C">
        <w:rPr>
          <w:lang w:val="en-US"/>
        </w:rPr>
        <w:t xml:space="preserve"> </w:t>
      </w:r>
      <w:r w:rsidRPr="00D35F1C">
        <w:rPr>
          <w:iCs/>
          <w:lang w:val="en-US"/>
        </w:rPr>
        <w:t>statistical analysis, scientific editing.</w:t>
      </w:r>
      <w:r w:rsidRPr="00D35F1C">
        <w:rPr>
          <w:lang w:val="en-US"/>
        </w:rPr>
        <w:t xml:space="preserve"> </w:t>
      </w:r>
    </w:p>
    <w:p w14:paraId="10E07C3E" w14:textId="71718468" w:rsidR="000D2F5D" w:rsidRDefault="00966A25" w:rsidP="00FC5230">
      <w:pPr>
        <w:shd w:val="clear" w:color="auto" w:fill="FFFFFF" w:themeFill="background1"/>
        <w:ind w:firstLine="0"/>
        <w:rPr>
          <w:lang w:val="en-US"/>
        </w:rPr>
      </w:pPr>
      <w:r w:rsidRPr="00966A25">
        <w:rPr>
          <w:lang w:val="en-US"/>
        </w:rPr>
        <w:t>Or</w:t>
      </w:r>
    </w:p>
    <w:p w14:paraId="2AF18B7C" w14:textId="77777777" w:rsidR="00966A25" w:rsidRPr="002F4533" w:rsidRDefault="00966A25" w:rsidP="00966A25">
      <w:pPr>
        <w:shd w:val="clear" w:color="auto" w:fill="FFFFFF" w:themeFill="background1"/>
        <w:ind w:firstLine="0"/>
        <w:jc w:val="left"/>
        <w:rPr>
          <w:iCs/>
          <w:lang w:val="en-US"/>
        </w:rPr>
      </w:pPr>
      <w:r w:rsidRPr="002F4533">
        <w:rPr>
          <w:iCs/>
          <w:lang w:val="en-US"/>
        </w:rPr>
        <w:t>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77F7721D" w14:textId="77777777" w:rsidR="00966A25" w:rsidRPr="00D35F1C" w:rsidRDefault="00966A25" w:rsidP="00FC5230">
      <w:pPr>
        <w:shd w:val="clear" w:color="auto" w:fill="FFFFFF" w:themeFill="background1"/>
        <w:ind w:firstLine="0"/>
        <w:rPr>
          <w:lang w:val="en-US"/>
        </w:rPr>
      </w:pPr>
    </w:p>
    <w:p w14:paraId="0DADEFC4" w14:textId="787FB50B" w:rsidR="000D2F5D" w:rsidRDefault="000D2F5D" w:rsidP="000D2F5D">
      <w:pPr>
        <w:shd w:val="clear" w:color="auto" w:fill="FFFFFF" w:themeFill="background1"/>
        <w:ind w:firstLine="0"/>
        <w:jc w:val="left"/>
      </w:pPr>
      <w:r w:rsidRPr="00D9671D">
        <w:t>Все авторы одобрили ~ ~Автор одобрил~ финальную версию статьи перед публикацией, выразил(и) согласие нести ответственность за все аспекты 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08F443AE" w14:textId="77777777" w:rsidR="00966A25" w:rsidRPr="00E90E75" w:rsidRDefault="00966A25" w:rsidP="00966A25">
      <w:pPr>
        <w:shd w:val="clear" w:color="auto" w:fill="FFFFFF" w:themeFill="background1"/>
        <w:ind w:firstLine="0"/>
        <w:jc w:val="left"/>
        <w:rPr>
          <w:lang w:val="en-US"/>
        </w:rPr>
      </w:pPr>
      <w:r>
        <w:rPr>
          <w:lang w:val="en-US"/>
        </w:rPr>
        <w:t>O</w:t>
      </w:r>
      <w:r w:rsidRPr="00E90E75">
        <w:rPr>
          <w:lang w:val="en-US"/>
        </w:rPr>
        <w:t>r</w:t>
      </w:r>
    </w:p>
    <w:p w14:paraId="1DD513E0" w14:textId="77777777" w:rsidR="00966A25" w:rsidRPr="00E90E75" w:rsidRDefault="00966A25" w:rsidP="00966A25">
      <w:pPr>
        <w:widowControl w:val="0"/>
        <w:autoSpaceDE w:val="0"/>
        <w:autoSpaceDN w:val="0"/>
        <w:adjustRightInd w:val="0"/>
        <w:ind w:firstLine="0"/>
        <w:jc w:val="left"/>
        <w:rPr>
          <w:lang w:val="en-US"/>
        </w:rPr>
      </w:pPr>
      <w:r w:rsidRPr="00E90E75">
        <w:rPr>
          <w:lang w:val="en-US"/>
        </w:rPr>
        <w:t>All authors have approved the final version of the article before publication, agreed to assume responsibility for all aspects of the work, implying proper review and resolution of issues related to the accuracy or integrity of any part of the work.</w:t>
      </w:r>
    </w:p>
    <w:p w14:paraId="56515344" w14:textId="77777777" w:rsidR="00966A25" w:rsidRPr="00966A25" w:rsidRDefault="00966A25" w:rsidP="000D2F5D">
      <w:pPr>
        <w:shd w:val="clear" w:color="auto" w:fill="FFFFFF" w:themeFill="background1"/>
        <w:ind w:firstLine="0"/>
        <w:jc w:val="left"/>
        <w:rPr>
          <w:lang w:val="en-US"/>
        </w:rPr>
      </w:pPr>
    </w:p>
    <w:p w14:paraId="64D3E155" w14:textId="77777777" w:rsidR="000D2F5D" w:rsidRPr="00966A25" w:rsidRDefault="000D2F5D" w:rsidP="000D2F5D">
      <w:pPr>
        <w:shd w:val="clear" w:color="auto" w:fill="FFFFFF" w:themeFill="background1"/>
        <w:ind w:firstLine="0"/>
        <w:jc w:val="left"/>
        <w:rPr>
          <w:iCs/>
          <w:lang w:val="en-US"/>
        </w:rPr>
      </w:pPr>
    </w:p>
    <w:p w14:paraId="44E042D8" w14:textId="77777777" w:rsidR="00D35F1C" w:rsidRPr="009454FE" w:rsidRDefault="00D35F1C" w:rsidP="001F5603">
      <w:pPr>
        <w:jc w:val="center"/>
        <w:rPr>
          <w:b/>
          <w:sz w:val="24"/>
          <w:lang w:val="en-US"/>
        </w:rPr>
      </w:pPr>
    </w:p>
    <w:p w14:paraId="674B7460" w14:textId="3F874EA1" w:rsidR="001F5603" w:rsidRPr="00D35F1C" w:rsidRDefault="001F5603" w:rsidP="001F5603">
      <w:pPr>
        <w:jc w:val="center"/>
        <w:rPr>
          <w:b/>
          <w:szCs w:val="28"/>
        </w:rPr>
      </w:pPr>
      <w:r w:rsidRPr="00D35F1C">
        <w:rPr>
          <w:b/>
          <w:szCs w:val="28"/>
        </w:rPr>
        <w:t xml:space="preserve">Литература / </w:t>
      </w:r>
      <w:r w:rsidRPr="00D35F1C">
        <w:rPr>
          <w:b/>
          <w:szCs w:val="28"/>
          <w:lang w:val="en-US"/>
        </w:rPr>
        <w:t>References</w:t>
      </w:r>
    </w:p>
    <w:p w14:paraId="44B625D7" w14:textId="77777777" w:rsidR="00AD3ED5" w:rsidRPr="00094C50" w:rsidRDefault="00AD3ED5" w:rsidP="00094C50">
      <w:pPr>
        <w:widowControl w:val="0"/>
        <w:numPr>
          <w:ilvl w:val="12"/>
          <w:numId w:val="0"/>
        </w:numPr>
        <w:suppressAutoHyphens/>
        <w:overflowPunct w:val="0"/>
        <w:autoSpaceDE w:val="0"/>
        <w:autoSpaceDN w:val="0"/>
        <w:adjustRightInd w:val="0"/>
        <w:ind w:firstLine="709"/>
        <w:textAlignment w:val="baseline"/>
        <w:outlineLvl w:val="4"/>
        <w:rPr>
          <w:color w:val="000000"/>
          <w:szCs w:val="28"/>
          <w:lang w:eastAsia="ar-SA"/>
        </w:rPr>
      </w:pPr>
    </w:p>
    <w:p w14:paraId="1AD682B9" w14:textId="733AD2BC" w:rsidR="001E3A74" w:rsidRDefault="00B33C5E" w:rsidP="00B939D2">
      <w:pPr>
        <w:pStyle w:val="aa"/>
        <w:ind w:firstLine="709"/>
        <w:rPr>
          <w:lang w:eastAsia="ar-SA"/>
        </w:rPr>
      </w:pPr>
      <w:r>
        <w:rPr>
          <w:lang w:eastAsia="ar-SA"/>
        </w:rPr>
        <w:t>~</w:t>
      </w:r>
      <w:r w:rsidR="003955C2">
        <w:rPr>
          <w:lang w:eastAsia="ar-SA"/>
        </w:rPr>
        <w:t>Список литературы оформляется в соответствии со стилем журнала «Вопросы онкологии», основанном на ванкуверском стиле.</w:t>
      </w:r>
      <w:r w:rsidR="00B939D2">
        <w:rPr>
          <w:lang w:eastAsia="ar-SA"/>
        </w:rPr>
        <w:t xml:space="preserve"> </w:t>
      </w:r>
      <w:r w:rsidR="00801CD9">
        <w:rPr>
          <w:lang w:eastAsia="ar-SA"/>
        </w:rPr>
        <w:t xml:space="preserve">Рекомендуемый объем списка литературы </w:t>
      </w:r>
      <w:r w:rsidR="00B939D2">
        <w:rPr>
          <w:lang w:eastAsia="ar-SA"/>
        </w:rPr>
        <w:t xml:space="preserve">— </w:t>
      </w:r>
      <w:r w:rsidR="0098383F">
        <w:rPr>
          <w:lang w:eastAsia="ar-SA"/>
        </w:rPr>
        <w:t xml:space="preserve">до </w:t>
      </w:r>
      <w:r w:rsidR="0098383F" w:rsidRPr="00D35F1C">
        <w:rPr>
          <w:u w:val="single"/>
          <w:lang w:eastAsia="ar-SA"/>
        </w:rPr>
        <w:t>25</w:t>
      </w:r>
      <w:r w:rsidR="00995DEB" w:rsidRPr="00D35F1C">
        <w:rPr>
          <w:u w:val="single"/>
          <w:lang w:eastAsia="ar-SA"/>
        </w:rPr>
        <w:t xml:space="preserve"> и</w:t>
      </w:r>
      <w:r w:rsidR="00801CD9" w:rsidRPr="00D35F1C">
        <w:rPr>
          <w:u w:val="single"/>
          <w:lang w:eastAsia="ar-SA"/>
        </w:rPr>
        <w:t>сточников</w:t>
      </w:r>
      <w:r w:rsidR="00801CD9">
        <w:rPr>
          <w:lang w:eastAsia="ar-SA"/>
        </w:rPr>
        <w:t>.</w:t>
      </w:r>
      <w:r w:rsidR="00B939D2">
        <w:rPr>
          <w:lang w:eastAsia="ar-SA"/>
        </w:rPr>
        <w:t xml:space="preserve"> </w:t>
      </w:r>
      <w:r w:rsidR="003955C2">
        <w:rPr>
          <w:lang w:eastAsia="ar-SA"/>
        </w:rPr>
        <w:t xml:space="preserve">Все </w:t>
      </w:r>
      <w:r w:rsidR="003955C2">
        <w:rPr>
          <w:lang w:eastAsia="ar-SA"/>
        </w:rPr>
        <w:lastRenderedPageBreak/>
        <w:t>ссылки на русские источники должны сразу содержать перевод на английский язык</w:t>
      </w:r>
      <w:r w:rsidR="00BD42DD">
        <w:rPr>
          <w:lang w:eastAsia="ar-SA"/>
        </w:rPr>
        <w:t>.</w:t>
      </w:r>
      <w:r w:rsidR="00B939D2">
        <w:rPr>
          <w:lang w:eastAsia="ar-SA"/>
        </w:rPr>
        <w:t xml:space="preserve"> Ц</w:t>
      </w:r>
      <w:r w:rsidR="003955C2">
        <w:rPr>
          <w:lang w:eastAsia="ar-SA"/>
        </w:rPr>
        <w:t>итирование идет в порядке упоминания в те</w:t>
      </w:r>
      <w:r w:rsidR="00BD42DD">
        <w:rPr>
          <w:lang w:eastAsia="ar-SA"/>
        </w:rPr>
        <w:t>кс</w:t>
      </w:r>
      <w:r w:rsidR="003955C2">
        <w:rPr>
          <w:lang w:eastAsia="ar-SA"/>
        </w:rPr>
        <w:t>те.</w:t>
      </w:r>
      <w:r w:rsidR="00B939D2">
        <w:rPr>
          <w:lang w:eastAsia="ar-SA"/>
        </w:rPr>
        <w:t xml:space="preserve"> </w:t>
      </w:r>
      <w:r w:rsidR="003955C2">
        <w:rPr>
          <w:lang w:eastAsia="ar-SA"/>
        </w:rPr>
        <w:t>Возможно использование следующих типов публик</w:t>
      </w:r>
      <w:r w:rsidR="00BD42DD">
        <w:rPr>
          <w:lang w:eastAsia="ar-SA"/>
        </w:rPr>
        <w:t>а</w:t>
      </w:r>
      <w:r w:rsidR="003955C2">
        <w:rPr>
          <w:lang w:eastAsia="ar-SA"/>
        </w:rPr>
        <w:t xml:space="preserve">ций при цитировании: книги, главы в книгах, </w:t>
      </w:r>
      <w:r w:rsidR="003955C2" w:rsidRPr="003A00B2">
        <w:t xml:space="preserve">научные журналы, тезисы и материалы конференций, </w:t>
      </w:r>
      <w:r w:rsidR="001E3A74" w:rsidRPr="003A00B2">
        <w:t>инструкции по медицинскому</w:t>
      </w:r>
      <w:r w:rsidR="001E3A74" w:rsidRPr="003A00B2">
        <w:rPr>
          <w:color w:val="auto"/>
          <w:lang w:eastAsia="ar-SA"/>
        </w:rPr>
        <w:t xml:space="preserve"> </w:t>
      </w:r>
      <w:r w:rsidR="001E3A74">
        <w:rPr>
          <w:lang w:eastAsia="ar-SA"/>
        </w:rPr>
        <w:t>применению, нормативные документы (приказы, клинические рекомендации, законы и т.</w:t>
      </w:r>
      <w:r w:rsidR="00B939D2">
        <w:rPr>
          <w:lang w:eastAsia="ar-SA"/>
        </w:rPr>
        <w:t xml:space="preserve"> </w:t>
      </w:r>
      <w:r w:rsidR="001E3A74">
        <w:rPr>
          <w:lang w:eastAsia="ar-SA"/>
        </w:rPr>
        <w:t xml:space="preserve">д.), патенты, обновляемые базы данных и </w:t>
      </w:r>
      <w:r w:rsidR="00650C30">
        <w:rPr>
          <w:lang w:eastAsia="ar-SA"/>
        </w:rPr>
        <w:t>Интернет-ресурсы</w:t>
      </w:r>
      <w:r w:rsidR="001E3A74">
        <w:rPr>
          <w:lang w:eastAsia="ar-SA"/>
        </w:rPr>
        <w:t xml:space="preserve"> профессиональны</w:t>
      </w:r>
      <w:r w:rsidR="00011318">
        <w:rPr>
          <w:lang w:eastAsia="ar-SA"/>
        </w:rPr>
        <w:t>х</w:t>
      </w:r>
      <w:r w:rsidR="001E3A74">
        <w:rPr>
          <w:lang w:eastAsia="ar-SA"/>
        </w:rPr>
        <w:t xml:space="preserve"> медицинских сообществ, имеющих с</w:t>
      </w:r>
      <w:r w:rsidR="00B939D2">
        <w:rPr>
          <w:lang w:eastAsia="ar-SA"/>
        </w:rPr>
        <w:t>правочное или научное значение.</w:t>
      </w:r>
    </w:p>
    <w:p w14:paraId="3261AFFA" w14:textId="77777777" w:rsidR="001E3A74" w:rsidRDefault="001E3A74" w:rsidP="00B939D2">
      <w:pPr>
        <w:pStyle w:val="aa"/>
        <w:ind w:firstLine="709"/>
        <w:rPr>
          <w:lang w:eastAsia="ar-SA"/>
        </w:rPr>
      </w:pPr>
      <w:r>
        <w:rPr>
          <w:lang w:eastAsia="ar-SA"/>
        </w:rPr>
        <w:t xml:space="preserve">Не допускаются ссылки на диссертации, авторефераты диссертаций, публикации в социальных сетях и на </w:t>
      </w:r>
      <w:r w:rsidR="00650C30">
        <w:rPr>
          <w:lang w:eastAsia="ar-SA"/>
        </w:rPr>
        <w:t>Интернет-ресурсы</w:t>
      </w:r>
      <w:r>
        <w:rPr>
          <w:lang w:eastAsia="ar-SA"/>
        </w:rPr>
        <w:t xml:space="preserve"> (отличных от вышепе</w:t>
      </w:r>
      <w:r w:rsidR="00BD42DD">
        <w:rPr>
          <w:lang w:eastAsia="ar-SA"/>
        </w:rPr>
        <w:t>речисленных), на аудио- и видео</w:t>
      </w:r>
      <w:r>
        <w:rPr>
          <w:lang w:eastAsia="ar-SA"/>
        </w:rPr>
        <w:t xml:space="preserve">записи выступлений, интервью, публикации в газетах. </w:t>
      </w:r>
    </w:p>
    <w:p w14:paraId="68A8C935" w14:textId="77777777" w:rsidR="001E3A74" w:rsidRPr="00094C50" w:rsidRDefault="001E3A74" w:rsidP="00B939D2">
      <w:pPr>
        <w:pStyle w:val="aa"/>
        <w:ind w:firstLine="709"/>
        <w:rPr>
          <w:lang w:eastAsia="ar-SA"/>
        </w:rPr>
      </w:pPr>
      <w:r>
        <w:rPr>
          <w:lang w:eastAsia="ar-SA"/>
        </w:rPr>
        <w:t xml:space="preserve">Редакция оставляет за собой право оценивать необходимость ссылки на </w:t>
      </w:r>
      <w:r w:rsidR="00650C30">
        <w:rPr>
          <w:lang w:eastAsia="ar-SA"/>
        </w:rPr>
        <w:t>Интернет-ресурсы</w:t>
      </w:r>
      <w:r w:rsidR="003A00B2">
        <w:rPr>
          <w:lang w:eastAsia="ar-SA"/>
        </w:rPr>
        <w:t xml:space="preserve">, материалы конференций </w:t>
      </w:r>
      <w:r>
        <w:rPr>
          <w:lang w:eastAsia="ar-SA"/>
        </w:rPr>
        <w:t>и другие эл</w:t>
      </w:r>
      <w:r w:rsidR="00B939D2">
        <w:rPr>
          <w:lang w:eastAsia="ar-SA"/>
        </w:rPr>
        <w:t>ектронные источники информации.</w:t>
      </w:r>
    </w:p>
    <w:p w14:paraId="2E3BE9B8" w14:textId="77777777" w:rsidR="00AD3ED5" w:rsidRPr="00094C50" w:rsidRDefault="00AD3ED5" w:rsidP="00B939D2">
      <w:pPr>
        <w:pStyle w:val="aa"/>
        <w:ind w:firstLine="709"/>
        <w:rPr>
          <w:lang w:eastAsia="ar-SA"/>
        </w:rPr>
      </w:pPr>
      <w:r w:rsidRPr="00094C50">
        <w:rPr>
          <w:lang w:eastAsia="ar-SA"/>
        </w:rPr>
        <w:t>Предпочтительны ссылки на оригинальные научные публикации и систематические обзоры.</w:t>
      </w:r>
    </w:p>
    <w:p w14:paraId="4B820E29" w14:textId="77777777" w:rsidR="00AD3ED5" w:rsidRPr="001E3A74" w:rsidRDefault="003A00B2" w:rsidP="00B939D2">
      <w:pPr>
        <w:pStyle w:val="aa"/>
        <w:ind w:firstLine="709"/>
        <w:rPr>
          <w:lang w:eastAsia="ar-SA"/>
        </w:rPr>
      </w:pPr>
      <w:r>
        <w:rPr>
          <w:lang w:eastAsia="ar-SA"/>
        </w:rPr>
        <w:t xml:space="preserve">Рекомендуется </w:t>
      </w:r>
      <w:r w:rsidR="00AD3ED5" w:rsidRPr="00094C50">
        <w:rPr>
          <w:lang w:eastAsia="ar-SA"/>
        </w:rPr>
        <w:t xml:space="preserve">избегать </w:t>
      </w:r>
      <w:proofErr w:type="spellStart"/>
      <w:r w:rsidR="00AD3ED5" w:rsidRPr="00094C50">
        <w:rPr>
          <w:lang w:eastAsia="ar-SA"/>
        </w:rPr>
        <w:t>самоцитирования</w:t>
      </w:r>
      <w:proofErr w:type="spellEnd"/>
      <w:r>
        <w:rPr>
          <w:lang w:eastAsia="ar-SA"/>
        </w:rPr>
        <w:t>. Исключением является публикация, продолжающая информацию о проводимом исследовании</w:t>
      </w:r>
      <w:r w:rsidR="00860B5F">
        <w:rPr>
          <w:lang w:eastAsia="ar-SA"/>
        </w:rPr>
        <w:t xml:space="preserve"> (новый аспект, новый анализ, результаты долговременного наблюдения и т.</w:t>
      </w:r>
      <w:r w:rsidR="00B939D2">
        <w:rPr>
          <w:lang w:eastAsia="ar-SA"/>
        </w:rPr>
        <w:t xml:space="preserve"> </w:t>
      </w:r>
      <w:r w:rsidR="00860B5F">
        <w:rPr>
          <w:lang w:eastAsia="ar-SA"/>
        </w:rPr>
        <w:t>д.)</w:t>
      </w:r>
      <w:r w:rsidR="00AD3ED5" w:rsidRPr="00094C50">
        <w:rPr>
          <w:lang w:eastAsia="ar-SA"/>
        </w:rPr>
        <w:t xml:space="preserve">, </w:t>
      </w:r>
      <w:r w:rsidR="00860B5F">
        <w:rPr>
          <w:lang w:eastAsia="ar-SA"/>
        </w:rPr>
        <w:t>и случаи необходимости ссылки на важные оригинальные работы.</w:t>
      </w:r>
      <w:r w:rsidR="00AD3ED5" w:rsidRPr="00094C50">
        <w:rPr>
          <w:lang w:eastAsia="ar-SA"/>
        </w:rPr>
        <w:t xml:space="preserve"> </w:t>
      </w:r>
      <w:proofErr w:type="spellStart"/>
      <w:r w:rsidR="00AD3ED5" w:rsidRPr="00094C50">
        <w:rPr>
          <w:lang w:eastAsia="ar-SA"/>
        </w:rPr>
        <w:t>Самоцитирование</w:t>
      </w:r>
      <w:proofErr w:type="spellEnd"/>
      <w:r w:rsidR="00AD3ED5" w:rsidRPr="00094C50">
        <w:rPr>
          <w:lang w:eastAsia="ar-SA"/>
        </w:rPr>
        <w:t xml:space="preserve"> жела</w:t>
      </w:r>
      <w:r w:rsidR="001E3A74">
        <w:rPr>
          <w:lang w:eastAsia="ar-SA"/>
        </w:rPr>
        <w:t>тельно ограничить 3 ссылками</w:t>
      </w:r>
      <w:r w:rsidR="00B33C5E">
        <w:rPr>
          <w:lang w:eastAsia="ar-SA"/>
        </w:rPr>
        <w:t>~</w:t>
      </w:r>
      <w:r w:rsidR="001E3A74" w:rsidRPr="001E3A74">
        <w:rPr>
          <w:lang w:eastAsia="ar-SA"/>
        </w:rPr>
        <w:t>.</w:t>
      </w:r>
    </w:p>
    <w:p w14:paraId="57661E53" w14:textId="3003F1CC" w:rsidR="00AD3ED5" w:rsidRDefault="00AD3ED5" w:rsidP="003955C2">
      <w:pPr>
        <w:pStyle w:val="aa"/>
        <w:rPr>
          <w:lang w:eastAsia="ar-SA"/>
        </w:rPr>
      </w:pPr>
      <w:r w:rsidRPr="00094C50">
        <w:rPr>
          <w:lang w:eastAsia="ar-SA"/>
        </w:rPr>
        <w:t xml:space="preserve">Подробные правила оформления списка литературы </w:t>
      </w:r>
      <w:r w:rsidR="001E3A74">
        <w:rPr>
          <w:lang w:val="en-US" w:eastAsia="ar-SA"/>
        </w:rPr>
        <w:t>c</w:t>
      </w:r>
      <w:r w:rsidR="001E3A74" w:rsidRPr="001E3A74">
        <w:rPr>
          <w:lang w:eastAsia="ar-SA"/>
        </w:rPr>
        <w:t xml:space="preserve"> </w:t>
      </w:r>
      <w:r w:rsidR="001E3A74">
        <w:rPr>
          <w:lang w:eastAsia="ar-SA"/>
        </w:rPr>
        <w:t xml:space="preserve">примерами </w:t>
      </w:r>
      <w:r w:rsidRPr="00094C50">
        <w:rPr>
          <w:lang w:eastAsia="ar-SA"/>
        </w:rPr>
        <w:t>см. здесь</w:t>
      </w:r>
      <w:r w:rsidRPr="00895D74">
        <w:rPr>
          <w:lang w:eastAsia="ar-SA"/>
        </w:rPr>
        <w:t xml:space="preserve">: </w:t>
      </w:r>
      <w:r w:rsidR="00867833" w:rsidRPr="00895D74">
        <w:rPr>
          <w:lang w:val="en-US" w:eastAsia="ar-SA"/>
        </w:rPr>
        <w:t>URL</w:t>
      </w:r>
      <w:r w:rsidR="00867833" w:rsidRPr="00895D74">
        <w:rPr>
          <w:lang w:eastAsia="ar-SA"/>
        </w:rPr>
        <w:t>:</w:t>
      </w:r>
      <w:r w:rsidR="00867833" w:rsidRPr="00895D74">
        <w:t xml:space="preserve"> </w:t>
      </w:r>
      <w:hyperlink r:id="rId22" w:history="1">
        <w:r w:rsidR="00194F24" w:rsidRPr="00C81697">
          <w:rPr>
            <w:rStyle w:val="a6"/>
            <w:lang w:eastAsia="ar-SA"/>
          </w:rPr>
          <w:t>https://voprosyonkologii.ru/public/site/files/Literatura-final.zip</w:t>
        </w:r>
      </w:hyperlink>
      <w:r w:rsidR="00B33C5E">
        <w:rPr>
          <w:lang w:eastAsia="ar-SA"/>
        </w:rPr>
        <w:t>~</w:t>
      </w:r>
    </w:p>
    <w:p w14:paraId="03A6316B" w14:textId="77777777" w:rsidR="002F55F4" w:rsidRDefault="002F55F4" w:rsidP="002F55F4">
      <w:pPr>
        <w:rPr>
          <w:lang w:eastAsia="ar-SA"/>
        </w:rPr>
      </w:pPr>
    </w:p>
    <w:p w14:paraId="5BD856AA" w14:textId="387BEEFC" w:rsidR="004E461C" w:rsidRDefault="00B33C5E" w:rsidP="004E461C">
      <w:pPr>
        <w:rPr>
          <w:lang w:eastAsia="ar-SA"/>
        </w:rPr>
      </w:pPr>
      <w:r>
        <w:rPr>
          <w:lang w:eastAsia="ar-SA"/>
        </w:rPr>
        <w:lastRenderedPageBreak/>
        <w:t>~</w:t>
      </w:r>
      <w:r w:rsidR="004E461C" w:rsidRPr="004E461C">
        <w:rPr>
          <w:lang w:eastAsia="ar-SA"/>
        </w:rPr>
        <w:t xml:space="preserve"> </w:t>
      </w:r>
      <w:r w:rsidR="004E461C">
        <w:rPr>
          <w:lang w:eastAsia="ar-SA"/>
        </w:rPr>
        <w:t xml:space="preserve">В конце статьи приводятся сведения о всех авторах: </w:t>
      </w:r>
      <w:r w:rsidR="004E461C" w:rsidRPr="004E461C">
        <w:rPr>
          <w:lang w:eastAsia="ar-SA"/>
        </w:rPr>
        <w:t xml:space="preserve">идентификатор ORCID  сайта </w:t>
      </w:r>
      <w:hyperlink r:id="rId23" w:history="1">
        <w:r w:rsidR="004E461C" w:rsidRPr="004E461C">
          <w:rPr>
            <w:lang w:eastAsia="ar-SA"/>
          </w:rPr>
          <w:t>https://orcid.org/</w:t>
        </w:r>
      </w:hyperlink>
      <w:r w:rsidR="004E461C" w:rsidRPr="004E461C">
        <w:rPr>
          <w:lang w:eastAsia="ar-SA"/>
        </w:rPr>
        <w:t xml:space="preserve"> и SPIN-</w:t>
      </w:r>
      <w:proofErr w:type="spellStart"/>
      <w:r w:rsidR="004E461C" w:rsidRPr="004E461C">
        <w:rPr>
          <w:lang w:eastAsia="ar-SA"/>
        </w:rPr>
        <w:t>code</w:t>
      </w:r>
      <w:proofErr w:type="spellEnd"/>
      <w:r w:rsidR="004E461C" w:rsidRPr="004E461C">
        <w:rPr>
          <w:lang w:eastAsia="ar-SA"/>
        </w:rPr>
        <w:t xml:space="preserve"> (при наличии, с сайта </w:t>
      </w:r>
      <w:hyperlink r:id="rId24" w:history="1">
        <w:r w:rsidR="004E461C" w:rsidRPr="004E461C">
          <w:rPr>
            <w:lang w:eastAsia="ar-SA"/>
          </w:rPr>
          <w:t>www.elibrary.ru</w:t>
        </w:r>
      </w:hyperlink>
      <w:r w:rsidR="004E461C" w:rsidRPr="004E461C">
        <w:rPr>
          <w:lang w:eastAsia="ar-SA"/>
        </w:rPr>
        <w:t xml:space="preserve"> )</w:t>
      </w:r>
      <w:r w:rsidR="004E461C">
        <w:rPr>
          <w:sz w:val="24"/>
        </w:rPr>
        <w:t xml:space="preserve"> </w:t>
      </w:r>
      <w:r w:rsidR="004E461C">
        <w:rPr>
          <w:lang w:eastAsia="ar-SA"/>
        </w:rPr>
        <w:t>в предлагаемом шаблоне на двух языках. Электронная почта указывается только для автора, ответственного за переписку с редакцией. Сведения об авторах не входят в общий объем статьи~.</w:t>
      </w:r>
      <w:r w:rsidR="00693240">
        <w:rPr>
          <w:lang w:eastAsia="ar-SA"/>
        </w:rPr>
        <w:t xml:space="preserve"> </w:t>
      </w:r>
    </w:p>
    <w:p w14:paraId="469999B3" w14:textId="77777777" w:rsidR="00D35F1C" w:rsidRPr="009454FE" w:rsidRDefault="00D35F1C" w:rsidP="00D35F1C">
      <w:pPr>
        <w:shd w:val="clear" w:color="auto" w:fill="FFFFFF" w:themeFill="background1"/>
        <w:spacing w:line="276" w:lineRule="auto"/>
        <w:jc w:val="center"/>
        <w:rPr>
          <w:b/>
          <w:bCs/>
          <w:i/>
          <w:iCs/>
          <w:color w:val="538135" w:themeColor="accent6" w:themeShade="BF"/>
          <w:lang w:eastAsia="ar-SA"/>
        </w:rPr>
      </w:pPr>
      <w:r w:rsidRPr="00184F2A">
        <w:rPr>
          <w:b/>
          <w:bCs/>
          <w:i/>
          <w:iCs/>
          <w:color w:val="538135" w:themeColor="accent6" w:themeShade="BF"/>
          <w:lang w:eastAsia="ar-SA"/>
        </w:rPr>
        <w:t>Сведения</w:t>
      </w:r>
      <w:r w:rsidRPr="009454FE">
        <w:rPr>
          <w:b/>
          <w:bCs/>
          <w:i/>
          <w:iCs/>
          <w:color w:val="538135" w:themeColor="accent6" w:themeShade="BF"/>
          <w:lang w:eastAsia="ar-SA"/>
        </w:rPr>
        <w:t xml:space="preserve"> </w:t>
      </w:r>
      <w:r w:rsidRPr="00184F2A">
        <w:rPr>
          <w:b/>
          <w:bCs/>
          <w:i/>
          <w:iCs/>
          <w:color w:val="538135" w:themeColor="accent6" w:themeShade="BF"/>
          <w:lang w:eastAsia="ar-SA"/>
        </w:rPr>
        <w:t>об</w:t>
      </w:r>
      <w:r w:rsidRPr="009454FE">
        <w:rPr>
          <w:b/>
          <w:bCs/>
          <w:i/>
          <w:iCs/>
          <w:color w:val="538135" w:themeColor="accent6" w:themeShade="BF"/>
          <w:lang w:eastAsia="ar-SA"/>
        </w:rPr>
        <w:t xml:space="preserve"> </w:t>
      </w:r>
      <w:r w:rsidRPr="00184F2A">
        <w:rPr>
          <w:b/>
          <w:bCs/>
          <w:i/>
          <w:iCs/>
          <w:color w:val="538135" w:themeColor="accent6" w:themeShade="BF"/>
          <w:lang w:eastAsia="ar-SA"/>
        </w:rPr>
        <w:t>авторах</w:t>
      </w:r>
      <w:r w:rsidRPr="009454FE">
        <w:rPr>
          <w:b/>
          <w:bCs/>
          <w:i/>
          <w:iCs/>
          <w:color w:val="538135" w:themeColor="accent6" w:themeShade="BF"/>
          <w:lang w:eastAsia="ar-SA"/>
        </w:rPr>
        <w:t xml:space="preserve"> / </w:t>
      </w:r>
      <w:r w:rsidRPr="00D35F1C">
        <w:rPr>
          <w:b/>
          <w:bCs/>
          <w:i/>
          <w:iCs/>
          <w:color w:val="538135" w:themeColor="accent6" w:themeShade="BF"/>
          <w:lang w:val="en-US" w:eastAsia="ar-SA"/>
        </w:rPr>
        <w:t>Author</w:t>
      </w:r>
      <w:r w:rsidRPr="009454FE">
        <w:rPr>
          <w:b/>
          <w:bCs/>
          <w:i/>
          <w:iCs/>
          <w:color w:val="538135" w:themeColor="accent6" w:themeShade="BF"/>
          <w:lang w:eastAsia="ar-SA"/>
        </w:rPr>
        <w:t xml:space="preserve"> </w:t>
      </w:r>
      <w:r w:rsidRPr="00D35F1C">
        <w:rPr>
          <w:b/>
          <w:bCs/>
          <w:i/>
          <w:iCs/>
          <w:color w:val="538135" w:themeColor="accent6" w:themeShade="BF"/>
          <w:lang w:val="en-US" w:eastAsia="ar-SA"/>
        </w:rPr>
        <w:t>Information</w:t>
      </w:r>
      <w:r w:rsidRPr="009454FE">
        <w:rPr>
          <w:b/>
          <w:bCs/>
          <w:i/>
          <w:iCs/>
          <w:color w:val="538135" w:themeColor="accent6" w:themeShade="BF"/>
          <w:lang w:eastAsia="ar-SA"/>
        </w:rPr>
        <w:t xml:space="preserve"> / </w:t>
      </w:r>
      <w:r w:rsidRPr="00D35F1C">
        <w:rPr>
          <w:b/>
          <w:bCs/>
          <w:i/>
          <w:iCs/>
          <w:color w:val="538135" w:themeColor="accent6" w:themeShade="BF"/>
          <w:lang w:val="en-US" w:eastAsia="ar-SA"/>
        </w:rPr>
        <w:t>ORCID</w:t>
      </w:r>
      <w:r w:rsidRPr="009454FE">
        <w:rPr>
          <w:b/>
          <w:bCs/>
          <w:i/>
          <w:iCs/>
          <w:color w:val="538135" w:themeColor="accent6" w:themeShade="BF"/>
          <w:lang w:eastAsia="ar-SA"/>
        </w:rPr>
        <w:t xml:space="preserve"> </w:t>
      </w:r>
      <w:r w:rsidRPr="00D35F1C">
        <w:rPr>
          <w:b/>
          <w:bCs/>
          <w:i/>
          <w:iCs/>
          <w:color w:val="538135" w:themeColor="accent6" w:themeShade="BF"/>
          <w:lang w:val="en-US" w:eastAsia="ar-SA"/>
        </w:rPr>
        <w:t>ID</w:t>
      </w:r>
    </w:p>
    <w:p w14:paraId="0DAA3163" w14:textId="77777777" w:rsidR="00D35F1C" w:rsidRPr="00184F2A" w:rsidRDefault="00D35F1C" w:rsidP="00D35F1C">
      <w:pPr>
        <w:shd w:val="clear" w:color="auto" w:fill="FFFFFF" w:themeFill="background1"/>
        <w:spacing w:line="276" w:lineRule="auto"/>
        <w:rPr>
          <w:b/>
          <w:bCs/>
          <w:i/>
          <w:iCs/>
          <w:color w:val="538135" w:themeColor="accent6" w:themeShade="BF"/>
          <w:lang w:eastAsia="ar-SA"/>
        </w:rPr>
      </w:pPr>
      <w:r w:rsidRPr="00184F2A">
        <w:rPr>
          <w:b/>
          <w:bCs/>
          <w:i/>
          <w:iCs/>
          <w:color w:val="538135" w:themeColor="accent6" w:themeShade="BF"/>
          <w:lang w:eastAsia="ar-SA"/>
        </w:rPr>
        <w:t>~Фамилия, Имя, Отчество (полностью) ORCID ID, SPIN-</w:t>
      </w:r>
      <w:proofErr w:type="spellStart"/>
      <w:r w:rsidRPr="00184F2A">
        <w:rPr>
          <w:b/>
          <w:bCs/>
          <w:i/>
          <w:iCs/>
          <w:color w:val="538135" w:themeColor="accent6" w:themeShade="BF"/>
          <w:lang w:eastAsia="ar-SA"/>
        </w:rPr>
        <w:t>code</w:t>
      </w:r>
      <w:proofErr w:type="spellEnd"/>
      <w:r w:rsidRPr="00184F2A">
        <w:rPr>
          <w:b/>
          <w:bCs/>
          <w:i/>
          <w:iCs/>
          <w:color w:val="538135" w:themeColor="accent6" w:themeShade="BF"/>
          <w:lang w:eastAsia="ar-SA"/>
        </w:rPr>
        <w:t xml:space="preserve"> ~</w:t>
      </w:r>
    </w:p>
    <w:p w14:paraId="55354FC5" w14:textId="77777777" w:rsidR="00D35F1C" w:rsidRPr="00AE6AF5" w:rsidRDefault="00D35F1C" w:rsidP="00D35F1C">
      <w:pPr>
        <w:pStyle w:val="aa"/>
        <w:shd w:val="clear" w:color="auto" w:fill="FFFFFF" w:themeFill="background1"/>
        <w:ind w:firstLine="709"/>
        <w:rPr>
          <w:rFonts w:eastAsia="Georgia"/>
        </w:rPr>
      </w:pPr>
      <w:r w:rsidRPr="00AE6AF5">
        <w:rPr>
          <w:rFonts w:eastAsia="Georgia"/>
        </w:rPr>
        <w:t>~Образец информации (образец форматирования представлен):</w:t>
      </w:r>
    </w:p>
    <w:p w14:paraId="1F05B546" w14:textId="77777777" w:rsidR="00966A25" w:rsidRDefault="00966A25" w:rsidP="00966A25">
      <w:pPr>
        <w:ind w:firstLine="0"/>
        <w:jc w:val="left"/>
        <w:rPr>
          <w:b/>
          <w:sz w:val="24"/>
        </w:rPr>
      </w:pPr>
      <w:r>
        <w:rPr>
          <w:b/>
          <w:sz w:val="24"/>
        </w:rPr>
        <w:t>Пример:</w:t>
      </w:r>
    </w:p>
    <w:p w14:paraId="3908065D" w14:textId="77777777" w:rsidR="00966A25" w:rsidRDefault="00966A25" w:rsidP="00966A25">
      <w:pPr>
        <w:shd w:val="clear" w:color="auto" w:fill="FFFFFF" w:themeFill="background1"/>
        <w:spacing w:line="276" w:lineRule="auto"/>
        <w:jc w:val="left"/>
        <w:rPr>
          <w:b/>
          <w:sz w:val="24"/>
          <w:lang w:eastAsia="ar-SA"/>
        </w:rPr>
      </w:pPr>
    </w:p>
    <w:p w14:paraId="03E8DFA7" w14:textId="77777777" w:rsidR="00966A25" w:rsidRPr="003B67D5" w:rsidRDefault="00966A25" w:rsidP="00966A25">
      <w:pPr>
        <w:shd w:val="clear" w:color="auto" w:fill="FFFFFF" w:themeFill="background1"/>
        <w:spacing w:line="276" w:lineRule="auto"/>
        <w:jc w:val="left"/>
        <w:rPr>
          <w:rFonts w:eastAsia="Georgia"/>
          <w:b/>
          <w:szCs w:val="28"/>
        </w:rPr>
      </w:pPr>
      <w:r w:rsidRPr="002A560A">
        <w:rPr>
          <w:b/>
          <w:szCs w:val="28"/>
          <w:lang w:eastAsia="ar-SA"/>
        </w:rPr>
        <w:t>Сведения</w:t>
      </w:r>
      <w:r w:rsidRPr="003B67D5">
        <w:rPr>
          <w:b/>
          <w:szCs w:val="28"/>
          <w:lang w:eastAsia="ar-SA"/>
        </w:rPr>
        <w:t xml:space="preserve"> </w:t>
      </w:r>
      <w:r w:rsidRPr="002A560A">
        <w:rPr>
          <w:b/>
          <w:szCs w:val="28"/>
          <w:lang w:eastAsia="ar-SA"/>
        </w:rPr>
        <w:t>об</w:t>
      </w:r>
      <w:r w:rsidRPr="003B67D5">
        <w:rPr>
          <w:b/>
          <w:szCs w:val="28"/>
          <w:lang w:eastAsia="ar-SA"/>
        </w:rPr>
        <w:t xml:space="preserve"> </w:t>
      </w:r>
      <w:r w:rsidRPr="002A560A">
        <w:rPr>
          <w:b/>
          <w:szCs w:val="28"/>
          <w:lang w:eastAsia="ar-SA"/>
        </w:rPr>
        <w:t>авторах</w:t>
      </w:r>
      <w:r w:rsidRPr="003B67D5">
        <w:rPr>
          <w:b/>
          <w:szCs w:val="28"/>
          <w:lang w:eastAsia="ar-SA"/>
        </w:rPr>
        <w:t xml:space="preserve"> / </w:t>
      </w:r>
      <w:r w:rsidRPr="002A560A">
        <w:rPr>
          <w:rFonts w:eastAsia="Georgia"/>
          <w:b/>
          <w:szCs w:val="28"/>
          <w:lang w:val="en-US"/>
        </w:rPr>
        <w:t>Author</w:t>
      </w:r>
      <w:r w:rsidRPr="003B67D5">
        <w:rPr>
          <w:rFonts w:eastAsia="Georgia"/>
          <w:b/>
          <w:szCs w:val="28"/>
        </w:rPr>
        <w:t xml:space="preserve"> </w:t>
      </w:r>
      <w:r w:rsidRPr="002A560A">
        <w:rPr>
          <w:rFonts w:eastAsia="Georgia"/>
          <w:b/>
          <w:szCs w:val="28"/>
          <w:lang w:val="en-US"/>
        </w:rPr>
        <w:t>Information</w:t>
      </w:r>
      <w:r w:rsidRPr="003B67D5">
        <w:rPr>
          <w:rFonts w:eastAsia="Georgia"/>
          <w:b/>
          <w:szCs w:val="28"/>
        </w:rPr>
        <w:t xml:space="preserve"> / </w:t>
      </w:r>
      <w:r w:rsidRPr="002A560A">
        <w:rPr>
          <w:rFonts w:eastAsia="Georgia"/>
          <w:b/>
          <w:szCs w:val="28"/>
          <w:lang w:val="en-US"/>
        </w:rPr>
        <w:t>ORCID</w:t>
      </w:r>
      <w:r w:rsidRPr="003B67D5">
        <w:rPr>
          <w:rFonts w:eastAsia="Georgia"/>
          <w:b/>
          <w:szCs w:val="28"/>
        </w:rPr>
        <w:t xml:space="preserve"> </w:t>
      </w:r>
      <w:r w:rsidRPr="002A560A">
        <w:rPr>
          <w:rFonts w:eastAsia="Georgia"/>
          <w:b/>
          <w:szCs w:val="28"/>
          <w:lang w:val="en-US"/>
        </w:rPr>
        <w:t>ID</w:t>
      </w:r>
    </w:p>
    <w:p w14:paraId="17D8B02F" w14:textId="77777777" w:rsidR="00966A25" w:rsidRPr="008245BD" w:rsidRDefault="00966A25" w:rsidP="00966A25">
      <w:pPr>
        <w:pStyle w:val="aa"/>
        <w:pBdr>
          <w:bottom w:val="single" w:sz="4" w:space="9" w:color="5B9BD5" w:themeColor="accent1"/>
        </w:pBdr>
        <w:shd w:val="clear" w:color="auto" w:fill="FFFFFF" w:themeFill="background1"/>
        <w:jc w:val="left"/>
        <w:rPr>
          <w:b w:val="0"/>
          <w:i w:val="0"/>
          <w:color w:val="auto"/>
        </w:rPr>
      </w:pPr>
      <w:r w:rsidRPr="008245BD">
        <w:rPr>
          <w:rFonts w:eastAsia="Georgia"/>
          <w:b w:val="0"/>
          <w:i w:val="0"/>
          <w:color w:val="auto"/>
        </w:rPr>
        <w:t xml:space="preserve">Георгий Сергеевич Петров / </w:t>
      </w:r>
      <w:proofErr w:type="spellStart"/>
      <w:r w:rsidRPr="008245BD">
        <w:rPr>
          <w:rFonts w:eastAsia="Georgia"/>
          <w:b w:val="0"/>
          <w:i w:val="0"/>
          <w:color w:val="auto"/>
          <w:lang w:val="en-US"/>
        </w:rPr>
        <w:t>Georgii</w:t>
      </w:r>
      <w:proofErr w:type="spellEnd"/>
      <w:r w:rsidRPr="008245BD">
        <w:rPr>
          <w:rFonts w:eastAsia="Georgia"/>
          <w:b w:val="0"/>
          <w:i w:val="0"/>
          <w:color w:val="auto"/>
        </w:rPr>
        <w:t xml:space="preserve"> </w:t>
      </w:r>
      <w:r w:rsidRPr="008245BD">
        <w:rPr>
          <w:rFonts w:eastAsia="Georgia"/>
          <w:b w:val="0"/>
          <w:i w:val="0"/>
          <w:color w:val="auto"/>
          <w:lang w:val="en-US"/>
        </w:rPr>
        <w:t>S</w:t>
      </w:r>
      <w:r w:rsidRPr="008245BD">
        <w:rPr>
          <w:rFonts w:eastAsia="Georgia"/>
          <w:b w:val="0"/>
          <w:i w:val="0"/>
          <w:color w:val="auto"/>
        </w:rPr>
        <w:t>.</w:t>
      </w:r>
      <w:r w:rsidRPr="008245BD">
        <w:rPr>
          <w:b w:val="0"/>
          <w:i w:val="0"/>
          <w:color w:val="auto"/>
        </w:rPr>
        <w:t xml:space="preserve"> </w:t>
      </w:r>
      <w:r w:rsidRPr="008245BD">
        <w:rPr>
          <w:rFonts w:eastAsia="Georgia"/>
          <w:b w:val="0"/>
          <w:i w:val="0"/>
          <w:color w:val="auto"/>
          <w:lang w:val="en-US"/>
        </w:rPr>
        <w:t>Petrov</w:t>
      </w:r>
      <w:r w:rsidRPr="008245BD">
        <w:rPr>
          <w:rFonts w:eastAsia="Georgia"/>
          <w:b w:val="0"/>
          <w:i w:val="0"/>
          <w:color w:val="auto"/>
        </w:rPr>
        <w:t xml:space="preserve"> </w:t>
      </w:r>
      <w:r w:rsidRPr="008245BD">
        <w:rPr>
          <w:b w:val="0"/>
          <w:i w:val="0"/>
          <w:color w:val="auto"/>
        </w:rPr>
        <w:t xml:space="preserve">/ </w:t>
      </w:r>
      <w:r w:rsidRPr="008245BD">
        <w:rPr>
          <w:b w:val="0"/>
          <w:i w:val="0"/>
          <w:color w:val="auto"/>
          <w:lang w:val="en-US"/>
        </w:rPr>
        <w:t>ORCID</w:t>
      </w:r>
      <w:r w:rsidRPr="008245BD">
        <w:rPr>
          <w:b w:val="0"/>
          <w:i w:val="0"/>
          <w:color w:val="auto"/>
        </w:rPr>
        <w:t xml:space="preserve"> </w:t>
      </w:r>
      <w:r w:rsidRPr="008245BD">
        <w:rPr>
          <w:b w:val="0"/>
          <w:i w:val="0"/>
          <w:color w:val="auto"/>
          <w:lang w:val="en-US"/>
        </w:rPr>
        <w:t>ID</w:t>
      </w:r>
      <w:r w:rsidRPr="008245BD">
        <w:rPr>
          <w:b w:val="0"/>
          <w:i w:val="0"/>
          <w:color w:val="auto"/>
        </w:rPr>
        <w:t xml:space="preserve">: </w:t>
      </w:r>
      <w:r w:rsidRPr="008245BD">
        <w:rPr>
          <w:rFonts w:eastAsia="Georgia"/>
          <w:b w:val="0"/>
          <w:i w:val="0"/>
          <w:color w:val="auto"/>
          <w:lang w:val="en-US"/>
        </w:rPr>
        <w:t>https</w:t>
      </w:r>
      <w:r w:rsidRPr="008245BD">
        <w:rPr>
          <w:rFonts w:eastAsia="Georgia"/>
          <w:b w:val="0"/>
          <w:i w:val="0"/>
          <w:color w:val="auto"/>
        </w:rPr>
        <w:t>://</w:t>
      </w:r>
      <w:proofErr w:type="spellStart"/>
      <w:r w:rsidRPr="008245BD">
        <w:rPr>
          <w:rFonts w:eastAsia="Georgia"/>
          <w:b w:val="0"/>
          <w:i w:val="0"/>
          <w:color w:val="auto"/>
          <w:lang w:val="en-US"/>
        </w:rPr>
        <w:t>orcid</w:t>
      </w:r>
      <w:proofErr w:type="spellEnd"/>
      <w:r w:rsidRPr="008245BD">
        <w:rPr>
          <w:rFonts w:eastAsia="Georgia"/>
          <w:b w:val="0"/>
          <w:i w:val="0"/>
          <w:color w:val="auto"/>
        </w:rPr>
        <w:t>.</w:t>
      </w:r>
      <w:r w:rsidRPr="008245BD">
        <w:rPr>
          <w:rFonts w:eastAsia="Georgia"/>
          <w:b w:val="0"/>
          <w:i w:val="0"/>
          <w:color w:val="auto"/>
          <w:lang w:val="en-US"/>
        </w:rPr>
        <w:t>org</w:t>
      </w:r>
      <w:r w:rsidRPr="008245BD">
        <w:rPr>
          <w:rFonts w:eastAsia="Georgia"/>
          <w:b w:val="0"/>
          <w:i w:val="0"/>
          <w:color w:val="auto"/>
        </w:rPr>
        <w:t>/</w:t>
      </w:r>
      <w:r w:rsidRPr="008245BD">
        <w:rPr>
          <w:b w:val="0"/>
          <w:i w:val="0"/>
          <w:color w:val="auto"/>
        </w:rPr>
        <w:t xml:space="preserve">0000-0003-1824-6888. </w:t>
      </w:r>
      <w:r w:rsidRPr="008245BD">
        <w:rPr>
          <w:b w:val="0"/>
          <w:i w:val="0"/>
          <w:color w:val="auto"/>
          <w:lang w:val="en-US"/>
        </w:rPr>
        <w:t>SPIN</w:t>
      </w:r>
      <w:r w:rsidRPr="008245BD">
        <w:rPr>
          <w:b w:val="0"/>
          <w:i w:val="0"/>
          <w:color w:val="auto"/>
        </w:rPr>
        <w:t>: 1234-5678.</w:t>
      </w:r>
    </w:p>
    <w:p w14:paraId="009C35C1" w14:textId="648111ED" w:rsidR="004E461C" w:rsidRPr="008F3BE8" w:rsidRDefault="004E461C" w:rsidP="00D35F1C">
      <w:pPr>
        <w:jc w:val="center"/>
        <w:rPr>
          <w:rFonts w:eastAsia="Georgia"/>
        </w:rPr>
      </w:pPr>
    </w:p>
    <w:sectPr w:rsidR="004E461C" w:rsidRPr="008F3BE8" w:rsidSect="00094C50">
      <w:headerReference w:type="default" r:id="rId25"/>
      <w:headerReference w:type="first" r:id="rId26"/>
      <w:footerReference w:type="first" r:id="rId27"/>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7537" w14:textId="77777777" w:rsidR="00C75918" w:rsidRDefault="00C75918">
      <w:pPr>
        <w:spacing w:line="240" w:lineRule="auto"/>
      </w:pPr>
      <w:r>
        <w:separator/>
      </w:r>
    </w:p>
  </w:endnote>
  <w:endnote w:type="continuationSeparator" w:id="0">
    <w:p w14:paraId="68786D44" w14:textId="77777777" w:rsidR="00C75918" w:rsidRDefault="00C75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37238"/>
      <w:docPartObj>
        <w:docPartGallery w:val="Page Numbers (Bottom of Page)"/>
        <w:docPartUnique/>
      </w:docPartObj>
    </w:sdtPr>
    <w:sdtEndPr/>
    <w:sdtContent>
      <w:p w14:paraId="4F60AE8F" w14:textId="5BA092C3" w:rsidR="003955C2" w:rsidRDefault="003955C2">
        <w:pPr>
          <w:pStyle w:val="a4"/>
          <w:jc w:val="right"/>
        </w:pPr>
        <w:r>
          <w:fldChar w:fldCharType="begin"/>
        </w:r>
        <w:r>
          <w:instrText>PAGE   \* MERGEFORMAT</w:instrText>
        </w:r>
        <w:r>
          <w:fldChar w:fldCharType="separate"/>
        </w:r>
        <w:r w:rsidR="00934BF5">
          <w:rPr>
            <w:noProof/>
          </w:rPr>
          <w:t>1</w:t>
        </w:r>
        <w:r>
          <w:fldChar w:fldCharType="end"/>
        </w:r>
      </w:p>
    </w:sdtContent>
  </w:sdt>
  <w:p w14:paraId="4B157326"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5DD1" w14:textId="77777777" w:rsidR="00C75918" w:rsidRDefault="00C75918">
      <w:pPr>
        <w:spacing w:line="240" w:lineRule="auto"/>
      </w:pPr>
      <w:r>
        <w:separator/>
      </w:r>
    </w:p>
  </w:footnote>
  <w:footnote w:type="continuationSeparator" w:id="0">
    <w:p w14:paraId="3F928825" w14:textId="77777777" w:rsidR="00C75918" w:rsidRDefault="00C759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DCAD" w14:textId="1D19785B" w:rsidR="003955C2" w:rsidRPr="004662F1" w:rsidRDefault="003955C2" w:rsidP="009A5D65">
    <w:pPr>
      <w:pStyle w:val="a3"/>
      <w:jc w:val="center"/>
    </w:pPr>
    <w:r>
      <w:rPr>
        <w:b/>
      </w:rPr>
      <w:t>Шаблон</w:t>
    </w:r>
    <w:r w:rsidR="002D44A8">
      <w:rPr>
        <w:b/>
      </w:rPr>
      <w:t xml:space="preserve"> </w:t>
    </w:r>
    <w:r w:rsidR="005F7155">
      <w:rPr>
        <w:b/>
      </w:rPr>
      <w:t>протокола</w:t>
    </w:r>
    <w:r w:rsidR="00DA69AC">
      <w:rPr>
        <w:b/>
      </w:rPr>
      <w:t xml:space="preserve"> клинического исследования</w:t>
    </w:r>
  </w:p>
  <w:p w14:paraId="20DCBC6E" w14:textId="77777777"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6EB8" w14:textId="77777777" w:rsidR="002D44A8" w:rsidRDefault="002D44A8">
    <w:pPr>
      <w:pStyle w:val="a3"/>
    </w:pPr>
    <w:r>
      <w:rPr>
        <w:b/>
      </w:rPr>
      <w:t xml:space="preserve">Шаблон </w:t>
    </w:r>
    <w:r w:rsidR="00DA69AC">
      <w:rPr>
        <w:b/>
      </w:rPr>
      <w:t xml:space="preserve">описания </w:t>
    </w:r>
    <w:r w:rsidR="005867C8">
      <w:rPr>
        <w:b/>
      </w:rPr>
      <w:t>протокола</w:t>
    </w:r>
    <w:r w:rsidR="00DA69AC">
      <w:rPr>
        <w:b/>
      </w:rPr>
      <w:t xml:space="preserve"> клинического исследования</w:t>
    </w:r>
    <w:r w:rsidR="00AD6AB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B70B1"/>
    <w:multiLevelType w:val="hybridMultilevel"/>
    <w:tmpl w:val="F0FCBB2A"/>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A7D69"/>
    <w:multiLevelType w:val="hybridMultilevel"/>
    <w:tmpl w:val="BA98D5BA"/>
    <w:lvl w:ilvl="0" w:tplc="FD4C0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4C5567"/>
    <w:multiLevelType w:val="hybridMultilevel"/>
    <w:tmpl w:val="228483EC"/>
    <w:lvl w:ilvl="0" w:tplc="FD4C0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6148BC"/>
    <w:multiLevelType w:val="hybridMultilevel"/>
    <w:tmpl w:val="1EF884D0"/>
    <w:lvl w:ilvl="0" w:tplc="FD4C0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6200ED"/>
    <w:multiLevelType w:val="hybridMultilevel"/>
    <w:tmpl w:val="CFB00AD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2759E5"/>
    <w:multiLevelType w:val="hybridMultilevel"/>
    <w:tmpl w:val="FB1608E6"/>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C7366F"/>
    <w:multiLevelType w:val="hybridMultilevel"/>
    <w:tmpl w:val="076AD9CA"/>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7A2ABD"/>
    <w:multiLevelType w:val="hybridMultilevel"/>
    <w:tmpl w:val="82BABAC0"/>
    <w:lvl w:ilvl="0" w:tplc="78C80600">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486D09"/>
    <w:multiLevelType w:val="hybridMultilevel"/>
    <w:tmpl w:val="98849E60"/>
    <w:lvl w:ilvl="0" w:tplc="053C397C">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71FE7"/>
    <w:multiLevelType w:val="hybridMultilevel"/>
    <w:tmpl w:val="C362321C"/>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81352F"/>
    <w:multiLevelType w:val="hybridMultilevel"/>
    <w:tmpl w:val="FC74BA74"/>
    <w:lvl w:ilvl="0" w:tplc="FD4C0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F7E0AAB"/>
    <w:multiLevelType w:val="hybridMultilevel"/>
    <w:tmpl w:val="CC5213F8"/>
    <w:lvl w:ilvl="0" w:tplc="D2849594">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A74EF1"/>
    <w:multiLevelType w:val="hybridMultilevel"/>
    <w:tmpl w:val="8B5255F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0"/>
  </w:num>
  <w:num w:numId="6">
    <w:abstractNumId w:val="1"/>
  </w:num>
  <w:num w:numId="7">
    <w:abstractNumId w:val="14"/>
  </w:num>
  <w:num w:numId="8">
    <w:abstractNumId w:val="4"/>
  </w:num>
  <w:num w:numId="9">
    <w:abstractNumId w:val="16"/>
  </w:num>
  <w:num w:numId="10">
    <w:abstractNumId w:val="6"/>
  </w:num>
  <w:num w:numId="11">
    <w:abstractNumId w:val="5"/>
  </w:num>
  <w:num w:numId="12">
    <w:abstractNumId w:val="18"/>
  </w:num>
  <w:num w:numId="13">
    <w:abstractNumId w:val="9"/>
  </w:num>
  <w:num w:numId="14">
    <w:abstractNumId w:val="2"/>
  </w:num>
  <w:num w:numId="15">
    <w:abstractNumId w:val="7"/>
  </w:num>
  <w:num w:numId="16">
    <w:abstractNumId w:val="8"/>
  </w:num>
  <w:num w:numId="17">
    <w:abstractNumId w:val="1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EF"/>
    <w:rsid w:val="00011318"/>
    <w:rsid w:val="00066CCC"/>
    <w:rsid w:val="00083770"/>
    <w:rsid w:val="000841C3"/>
    <w:rsid w:val="00086A31"/>
    <w:rsid w:val="00094C50"/>
    <w:rsid w:val="000C337E"/>
    <w:rsid w:val="000D2F5D"/>
    <w:rsid w:val="0010047D"/>
    <w:rsid w:val="00107522"/>
    <w:rsid w:val="001511FC"/>
    <w:rsid w:val="00194F24"/>
    <w:rsid w:val="001C0B49"/>
    <w:rsid w:val="001D6195"/>
    <w:rsid w:val="001E3A74"/>
    <w:rsid w:val="001F5603"/>
    <w:rsid w:val="00211BA4"/>
    <w:rsid w:val="00214EE2"/>
    <w:rsid w:val="00260F1A"/>
    <w:rsid w:val="00261719"/>
    <w:rsid w:val="002A3D44"/>
    <w:rsid w:val="002D44A8"/>
    <w:rsid w:val="002F55F4"/>
    <w:rsid w:val="002F7F7F"/>
    <w:rsid w:val="003070B1"/>
    <w:rsid w:val="00323086"/>
    <w:rsid w:val="003243CF"/>
    <w:rsid w:val="003461A5"/>
    <w:rsid w:val="00371195"/>
    <w:rsid w:val="00394B9B"/>
    <w:rsid w:val="003955C2"/>
    <w:rsid w:val="003A00B2"/>
    <w:rsid w:val="003A27BB"/>
    <w:rsid w:val="003E156D"/>
    <w:rsid w:val="004662F1"/>
    <w:rsid w:val="00474C9A"/>
    <w:rsid w:val="004B3548"/>
    <w:rsid w:val="004E461C"/>
    <w:rsid w:val="00512746"/>
    <w:rsid w:val="00563014"/>
    <w:rsid w:val="00571C25"/>
    <w:rsid w:val="005751BC"/>
    <w:rsid w:val="005819CA"/>
    <w:rsid w:val="005867C8"/>
    <w:rsid w:val="005A1AF3"/>
    <w:rsid w:val="005A3DEC"/>
    <w:rsid w:val="005B5797"/>
    <w:rsid w:val="005F53AB"/>
    <w:rsid w:val="005F7155"/>
    <w:rsid w:val="006116E7"/>
    <w:rsid w:val="006215D5"/>
    <w:rsid w:val="00644C09"/>
    <w:rsid w:val="00645E4C"/>
    <w:rsid w:val="00650C30"/>
    <w:rsid w:val="00670E33"/>
    <w:rsid w:val="0068359D"/>
    <w:rsid w:val="00693240"/>
    <w:rsid w:val="006A4E40"/>
    <w:rsid w:val="006E26FD"/>
    <w:rsid w:val="006F4D0E"/>
    <w:rsid w:val="00735CF2"/>
    <w:rsid w:val="00736D8E"/>
    <w:rsid w:val="00745315"/>
    <w:rsid w:val="0078312D"/>
    <w:rsid w:val="007A061B"/>
    <w:rsid w:val="007B5755"/>
    <w:rsid w:val="007D2105"/>
    <w:rsid w:val="007D6377"/>
    <w:rsid w:val="00801CD9"/>
    <w:rsid w:val="00827152"/>
    <w:rsid w:val="00831257"/>
    <w:rsid w:val="00837D74"/>
    <w:rsid w:val="008441D0"/>
    <w:rsid w:val="00854F23"/>
    <w:rsid w:val="00860B5F"/>
    <w:rsid w:val="008630BB"/>
    <w:rsid w:val="0086314D"/>
    <w:rsid w:val="00867833"/>
    <w:rsid w:val="00871B6D"/>
    <w:rsid w:val="00890CB4"/>
    <w:rsid w:val="00895D74"/>
    <w:rsid w:val="008D75B3"/>
    <w:rsid w:val="008E11C6"/>
    <w:rsid w:val="008E664E"/>
    <w:rsid w:val="008F03B4"/>
    <w:rsid w:val="008F3BE8"/>
    <w:rsid w:val="008F654A"/>
    <w:rsid w:val="00925F12"/>
    <w:rsid w:val="00932CEF"/>
    <w:rsid w:val="00934BF5"/>
    <w:rsid w:val="00943A25"/>
    <w:rsid w:val="009454FE"/>
    <w:rsid w:val="00951B04"/>
    <w:rsid w:val="00966A25"/>
    <w:rsid w:val="00974BE1"/>
    <w:rsid w:val="0098383F"/>
    <w:rsid w:val="009875B0"/>
    <w:rsid w:val="00995DEB"/>
    <w:rsid w:val="00997640"/>
    <w:rsid w:val="009A5D65"/>
    <w:rsid w:val="009D728D"/>
    <w:rsid w:val="009E2CC7"/>
    <w:rsid w:val="009E7805"/>
    <w:rsid w:val="00A460D9"/>
    <w:rsid w:val="00A56683"/>
    <w:rsid w:val="00A6210F"/>
    <w:rsid w:val="00AD3ED5"/>
    <w:rsid w:val="00AD6632"/>
    <w:rsid w:val="00AD6ABF"/>
    <w:rsid w:val="00AF518D"/>
    <w:rsid w:val="00B33C5E"/>
    <w:rsid w:val="00B838B1"/>
    <w:rsid w:val="00B91692"/>
    <w:rsid w:val="00B939D2"/>
    <w:rsid w:val="00BB22A8"/>
    <w:rsid w:val="00BD42DD"/>
    <w:rsid w:val="00BE1941"/>
    <w:rsid w:val="00BE2D83"/>
    <w:rsid w:val="00C0799D"/>
    <w:rsid w:val="00C35ED5"/>
    <w:rsid w:val="00C67D00"/>
    <w:rsid w:val="00C75918"/>
    <w:rsid w:val="00C91680"/>
    <w:rsid w:val="00CE396F"/>
    <w:rsid w:val="00CF73AB"/>
    <w:rsid w:val="00D01B29"/>
    <w:rsid w:val="00D34E51"/>
    <w:rsid w:val="00D35233"/>
    <w:rsid w:val="00D35F1C"/>
    <w:rsid w:val="00D547B3"/>
    <w:rsid w:val="00D678A0"/>
    <w:rsid w:val="00DA69AC"/>
    <w:rsid w:val="00DC654B"/>
    <w:rsid w:val="00DD67EF"/>
    <w:rsid w:val="00DF32D0"/>
    <w:rsid w:val="00E07391"/>
    <w:rsid w:val="00E54C04"/>
    <w:rsid w:val="00EA20FE"/>
    <w:rsid w:val="00EA51F5"/>
    <w:rsid w:val="00EA7280"/>
    <w:rsid w:val="00F21C94"/>
    <w:rsid w:val="00F41355"/>
    <w:rsid w:val="00F42F28"/>
    <w:rsid w:val="00F56BA7"/>
    <w:rsid w:val="00FA2BD9"/>
    <w:rsid w:val="00FC5230"/>
    <w:rsid w:val="00F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4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939D2"/>
    <w:rPr>
      <w:sz w:val="16"/>
      <w:szCs w:val="16"/>
    </w:rPr>
  </w:style>
  <w:style w:type="paragraph" w:styleId="af">
    <w:name w:val="annotation text"/>
    <w:basedOn w:val="a"/>
    <w:link w:val="af0"/>
    <w:uiPriority w:val="99"/>
    <w:semiHidden/>
    <w:unhideWhenUsed/>
    <w:rsid w:val="00B939D2"/>
    <w:pPr>
      <w:spacing w:line="240" w:lineRule="auto"/>
    </w:pPr>
    <w:rPr>
      <w:sz w:val="20"/>
      <w:szCs w:val="20"/>
    </w:rPr>
  </w:style>
  <w:style w:type="character" w:customStyle="1" w:styleId="af0">
    <w:name w:val="Текст примечания Знак"/>
    <w:basedOn w:val="a0"/>
    <w:link w:val="af"/>
    <w:uiPriority w:val="99"/>
    <w:semiHidden/>
    <w:rsid w:val="00B939D2"/>
  </w:style>
  <w:style w:type="paragraph" w:styleId="af1">
    <w:name w:val="annotation subject"/>
    <w:basedOn w:val="af"/>
    <w:next w:val="af"/>
    <w:link w:val="af2"/>
    <w:uiPriority w:val="99"/>
    <w:semiHidden/>
    <w:unhideWhenUsed/>
    <w:rsid w:val="00B939D2"/>
    <w:rPr>
      <w:b/>
      <w:bCs/>
    </w:rPr>
  </w:style>
  <w:style w:type="character" w:customStyle="1" w:styleId="af2">
    <w:name w:val="Тема примечания Знак"/>
    <w:basedOn w:val="af0"/>
    <w:link w:val="af1"/>
    <w:uiPriority w:val="99"/>
    <w:semiHidden/>
    <w:rsid w:val="00B939D2"/>
    <w:rPr>
      <w:b/>
      <w:bCs/>
    </w:rPr>
  </w:style>
  <w:style w:type="paragraph" w:styleId="af3">
    <w:name w:val="Normal (Web)"/>
    <w:basedOn w:val="a"/>
    <w:uiPriority w:val="99"/>
    <w:semiHidden/>
    <w:unhideWhenUsed/>
    <w:rsid w:val="00693240"/>
    <w:pPr>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5148">
      <w:bodyDiv w:val="1"/>
      <w:marLeft w:val="0"/>
      <w:marRight w:val="0"/>
      <w:marTop w:val="0"/>
      <w:marBottom w:val="0"/>
      <w:divBdr>
        <w:top w:val="none" w:sz="0" w:space="0" w:color="auto"/>
        <w:left w:val="none" w:sz="0" w:space="0" w:color="auto"/>
        <w:bottom w:val="none" w:sz="0" w:space="0" w:color="auto"/>
        <w:right w:val="none" w:sz="0" w:space="0" w:color="auto"/>
      </w:divBdr>
    </w:div>
    <w:div w:id="669716984">
      <w:bodyDiv w:val="1"/>
      <w:marLeft w:val="0"/>
      <w:marRight w:val="0"/>
      <w:marTop w:val="0"/>
      <w:marBottom w:val="0"/>
      <w:divBdr>
        <w:top w:val="none" w:sz="0" w:space="0" w:color="auto"/>
        <w:left w:val="none" w:sz="0" w:space="0" w:color="auto"/>
        <w:bottom w:val="none" w:sz="0" w:space="0" w:color="auto"/>
        <w:right w:val="none" w:sz="0" w:space="0" w:color="auto"/>
      </w:divBdr>
    </w:div>
    <w:div w:id="755245589">
      <w:bodyDiv w:val="1"/>
      <w:marLeft w:val="0"/>
      <w:marRight w:val="0"/>
      <w:marTop w:val="0"/>
      <w:marBottom w:val="0"/>
      <w:divBdr>
        <w:top w:val="none" w:sz="0" w:space="0" w:color="auto"/>
        <w:left w:val="none" w:sz="0" w:space="0" w:color="auto"/>
        <w:bottom w:val="none" w:sz="0" w:space="0" w:color="auto"/>
        <w:right w:val="none" w:sz="0" w:space="0" w:color="auto"/>
      </w:divBdr>
    </w:div>
    <w:div w:id="1905137338">
      <w:bodyDiv w:val="1"/>
      <w:marLeft w:val="0"/>
      <w:marRight w:val="0"/>
      <w:marTop w:val="0"/>
      <w:marBottom w:val="0"/>
      <w:divBdr>
        <w:top w:val="none" w:sz="0" w:space="0" w:color="auto"/>
        <w:left w:val="none" w:sz="0" w:space="0" w:color="auto"/>
        <w:bottom w:val="none" w:sz="0" w:space="0" w:color="auto"/>
        <w:right w:val="none" w:sz="0" w:space="0" w:color="auto"/>
      </w:divBdr>
    </w:div>
    <w:div w:id="19548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reporting-guidelines/consort/" TargetMode="External"/><Relationship Id="rId13" Type="http://schemas.openxmlformats.org/officeDocument/2006/relationships/hyperlink" Target="http://www.equator-network.org/?post_type=eq_guidelines&amp;eq_guidelines_study_design=diagnostic-prognostic-studies&amp;eq_guidelines_clinical_specialty=0&amp;eq_guidelines_report_section=0&amp;s=" TargetMode="External"/><Relationship Id="rId18" Type="http://schemas.openxmlformats.org/officeDocument/2006/relationships/hyperlink" Target="https://www.equator-network.org/reporting-guidelines/guidelines-for-reporting-outcomes-in-trial-protocols-the-spirit-outcomes-2022-extensio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ediasphera.ru/items/25" TargetMode="External"/><Relationship Id="rId7" Type="http://schemas.openxmlformats.org/officeDocument/2006/relationships/endnotes" Target="endnotes.xml"/><Relationship Id="rId12" Type="http://schemas.openxmlformats.org/officeDocument/2006/relationships/hyperlink" Target="https://www.equator-network.org/?post_type=eq_guidelines&amp;eq_guidelines_study_design=0&amp;eq_guidelines_clinical_specialty=0&amp;eq_guidelines_report_section=0&amp;s=+STROBE+extension&amp;btn_submit=Search+Reporting+Guidelines" TargetMode="External"/><Relationship Id="rId17" Type="http://schemas.openxmlformats.org/officeDocument/2006/relationships/hyperlink" Target="http://www.equator-network.org/reporting-guidelines/cheer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quator-network.org/?post_type=eq_guidelines&amp;eq_guidelines_study_design=economic-evaluations&amp;eq_guidelines_clinical_specialty=0&amp;eq_guidelines_report_section=0&amp;s=+" TargetMode="External"/><Relationship Id="rId20" Type="http://schemas.openxmlformats.org/officeDocument/2006/relationships/hyperlink" Target="http://www.ncbi.nlm.nih.gov/mes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tor-network.org/reporting-guidelines/strobe/" TargetMode="External"/><Relationship Id="rId24" Type="http://schemas.openxmlformats.org/officeDocument/2006/relationships/hyperlink" Target="http://www.elibrary.ru" TargetMode="External"/><Relationship Id="rId5" Type="http://schemas.openxmlformats.org/officeDocument/2006/relationships/webSettings" Target="webSettings.xml"/><Relationship Id="rId15" Type="http://schemas.openxmlformats.org/officeDocument/2006/relationships/hyperlink" Target="http://www.equator-network.org/reporting-guidelines/tripod-statement/" TargetMode="External"/><Relationship Id="rId23" Type="http://schemas.openxmlformats.org/officeDocument/2006/relationships/hyperlink" Target="https://orcid.org/" TargetMode="External"/><Relationship Id="rId28" Type="http://schemas.openxmlformats.org/officeDocument/2006/relationships/fontTable" Target="fontTable.xml"/><Relationship Id="rId10" Type="http://schemas.openxmlformats.org/officeDocument/2006/relationships/hyperlink" Target="http://www.equator-network.org/?post_type=eq_guidelines&amp;eq_guidelines_study_design=observational-studies&amp;eq_guidelines_clinical_specialty=0&amp;eq_guidelines_report_section=0&amp;s=+&amp;eq_guidelines_study_design_sub_cat=0" TargetMode="External"/><Relationship Id="rId19" Type="http://schemas.openxmlformats.org/officeDocument/2006/relationships/hyperlink" Target="mailto:petrov.g@mail.ru" TargetMode="External"/><Relationship Id="rId4" Type="http://schemas.openxmlformats.org/officeDocument/2006/relationships/settings" Target="settings.xml"/><Relationship Id="rId9" Type="http://schemas.openxmlformats.org/officeDocument/2006/relationships/hyperlink" Target="https://www.equator-network.org/?post_type=eq_guidelines&amp;eq_guidelines_study_design=0&amp;eq_guidelines_clinical_specialty=0&amp;eq_guidelines_report_section=0&amp;s=+CONSORT+extension&amp;btn_submit=Search+Reporting+Guidelines" TargetMode="External"/><Relationship Id="rId14" Type="http://schemas.openxmlformats.org/officeDocument/2006/relationships/hyperlink" Target="http://www.equator-network.org/reporting-guidelines/stard/" TargetMode="External"/><Relationship Id="rId22" Type="http://schemas.openxmlformats.org/officeDocument/2006/relationships/hyperlink" Target="https://voprosyonkologii.ru/public/site/files/Literatura-final.zip"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BE76-D970-4580-B14D-4FFF1227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3155</Words>
  <Characters>17986</Characters>
  <Application>Microsoft Office Word</Application>
  <DocSecurity>0</DocSecurity>
  <Lines>149</Lines>
  <Paragraphs>42</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2023-04-27T09:41:00Z</dcterms:created>
  <dcterms:modified xsi:type="dcterms:W3CDTF">2024-10-13T13:47:00Z</dcterms:modified>
  <cp:version/>
</cp:coreProperties>
</file>